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3" w:rsidRPr="00DB36E3" w:rsidRDefault="00DB36E3" w:rsidP="00DB36E3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  <w:r w:rsidRPr="00DB36E3">
        <w:rPr>
          <w:b/>
          <w:u w:val="single"/>
        </w:rPr>
        <w:t>Работа с родителями</w:t>
      </w:r>
    </w:p>
    <w:bookmarkEnd w:id="0"/>
    <w:p w:rsidR="00DB36E3" w:rsidRPr="00DD7A0A" w:rsidRDefault="00DB36E3" w:rsidP="00DB36E3">
      <w:pPr>
        <w:overflowPunct w:val="0"/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0206"/>
        <w:gridCol w:w="1701"/>
        <w:gridCol w:w="2551"/>
      </w:tblGrid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№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Ответственные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Родительские собрания</w:t>
            </w:r>
          </w:p>
        </w:tc>
      </w:tr>
      <w:tr w:rsidR="00DB36E3" w:rsidRPr="00DD7A0A" w:rsidTr="0048407D">
        <w:trPr>
          <w:trHeight w:val="1171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1.1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1.2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 xml:space="preserve">1.3.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Общие родительские собрания: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 xml:space="preserve">« Основные направления работы с детьми на новый учебный год». 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«Охрана жизни и здоровья детей»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«Итоги работы за прошедший учебный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Декабрь 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Май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Заведующая МДОУ Заведующая МДОУ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Заведующая МДОУ</w:t>
            </w:r>
          </w:p>
        </w:tc>
      </w:tr>
      <w:tr w:rsidR="00DB36E3" w:rsidRPr="00DD7A0A" w:rsidTr="0048407D">
        <w:trPr>
          <w:trHeight w:val="267"/>
        </w:trPr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DD7A0A">
              <w:rPr>
                <w:b/>
                <w:spacing w:val="20"/>
              </w:rPr>
              <w:t xml:space="preserve">Собрания по группам 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2.1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</w:pPr>
            <w:r w:rsidRPr="00DD7A0A">
              <w:t>«Будущие школьники»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Сентябрь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2.2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</w:pPr>
            <w:r w:rsidRPr="00DD7A0A">
              <w:t>«Нравственное воспитание детей через сказку»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2.3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tabs>
                <w:tab w:val="left" w:pos="2080"/>
              </w:tabs>
            </w:pPr>
            <w:r w:rsidRPr="00DD7A0A">
              <w:t>«Развитие связной речи у детей в детском саду и дома»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2.4.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jc w:val="both"/>
            </w:pPr>
            <w:r w:rsidRPr="00DD7A0A">
              <w:t xml:space="preserve"> «Нравственное развитие, как психологический фактор подготовке ребенка к школе»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7A0A">
              <w:rPr>
                <w:b/>
                <w:bCs/>
              </w:rPr>
              <w:t>Старшая 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3.1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proofErr w:type="gramStart"/>
            <w:r w:rsidRPr="00DD7A0A">
              <w:t>«Снова вместе» (особенности развития детей шестого  года жизни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3.2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rPr>
                <w:color w:val="000000"/>
              </w:rPr>
            </w:pPr>
            <w:r w:rsidRPr="00DD7A0A">
              <w:rPr>
                <w:color w:val="FF0000"/>
              </w:rPr>
              <w:t xml:space="preserve"> </w:t>
            </w:r>
            <w:r w:rsidRPr="00DD7A0A">
              <w:rPr>
                <w:bCs/>
                <w:kern w:val="36"/>
              </w:rPr>
              <w:t>«Семья и семейные ценности»</w:t>
            </w:r>
            <w:r w:rsidRPr="00DD7A0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3.3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tabs>
                <w:tab w:val="left" w:pos="2080"/>
              </w:tabs>
              <w:rPr>
                <w:color w:val="FF0000"/>
              </w:rPr>
            </w:pPr>
            <w:r w:rsidRPr="00DD7A0A">
              <w:t>«Речевая подготовка дошкольника»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3.4.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rPr>
                <w:i/>
                <w:color w:val="FF0000"/>
              </w:rPr>
              <w:t xml:space="preserve"> </w:t>
            </w:r>
            <w:r w:rsidRPr="00DD7A0A">
              <w:t>«Наши успехи»;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pStyle w:val="a3"/>
              <w:overflowPunct w:val="0"/>
              <w:autoSpaceDE w:val="0"/>
              <w:autoSpaceDN w:val="0"/>
              <w:adjustRightInd w:val="0"/>
              <w:ind w:left="283"/>
            </w:pPr>
            <w:r w:rsidRPr="00DD7A0A">
              <w:t>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Средняя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4.1.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D7A0A">
              <w:rPr>
                <w:bCs/>
              </w:rPr>
              <w:t>«Возрастные особенности детей четырёх – пяти лет и основные направления непосредственно образовательной работы на новый учебный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4.2.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ind w:left="7"/>
            </w:pPr>
            <w:r w:rsidRPr="00DD7A0A">
              <w:rPr>
                <w:spacing w:val="-2"/>
              </w:rPr>
              <w:t xml:space="preserve">«Роль родителей в нравственном воспитании своих детей»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4.3.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ind w:left="7"/>
              <w:rPr>
                <w:spacing w:val="-2"/>
              </w:rPr>
            </w:pPr>
            <w:r w:rsidRPr="00DD7A0A">
              <w:rPr>
                <w:color w:val="000000"/>
              </w:rPr>
              <w:t>«Роль семьи в речевом развитии ребёнка»;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4.4.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tabs>
                <w:tab w:val="left" w:pos="254"/>
              </w:tabs>
              <w:ind w:right="451"/>
              <w:rPr>
                <w:spacing w:val="-11"/>
              </w:rPr>
            </w:pPr>
            <w:r w:rsidRPr="00DD7A0A">
              <w:t>«Наши успехи»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5.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</w:rPr>
              <w:t>Младшая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5.1.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«Теперь мы дошколята, уже не малыши»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5.2.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 xml:space="preserve">  «Формирование нравственных взаимоотношений детей»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5.3.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 xml:space="preserve">«Это сложный возраст. Кризис  3 – х лет»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5.4.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rPr>
                <w:color w:val="000000"/>
              </w:rPr>
              <w:t>«Наши верные друзья – полезные привычки»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6.4.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«Вот и стали мы на год взрослей» (итоги работы за уч. год; подготовка к ЛОП)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rPr>
                <w:b/>
              </w:rPr>
              <w:t>Выпуск буклетов, листовок: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lastRenderedPageBreak/>
              <w:t>7.1.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«Первый раз в детский сад – это важно!»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Никитина Е.С.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7.2.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«Формирование знаний о семье в системе духовно – нравственного, патриотического воспитания»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>
              <w:t>Овсянникова В.А.</w:t>
            </w:r>
          </w:p>
        </w:tc>
      </w:tr>
      <w:tr w:rsidR="00DB36E3" w:rsidRPr="00DD7A0A" w:rsidTr="0048407D">
        <w:trPr>
          <w:trHeight w:val="32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7.3.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«Нравственно – патриотическое воспитание детей дошкольного возраста»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Ноябрь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roofErr w:type="spellStart"/>
            <w:r w:rsidRPr="00DD7A0A">
              <w:t>Селюк</w:t>
            </w:r>
            <w:proofErr w:type="spellEnd"/>
            <w:r w:rsidRPr="00DD7A0A">
              <w:t xml:space="preserve"> И.С.</w:t>
            </w:r>
          </w:p>
        </w:tc>
      </w:tr>
      <w:tr w:rsidR="00DB36E3" w:rsidRPr="00DD7A0A" w:rsidTr="0048407D">
        <w:trPr>
          <w:trHeight w:val="32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7.4.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«Здоровье - богатство»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Буданова Т.Ю.</w:t>
            </w:r>
          </w:p>
        </w:tc>
      </w:tr>
      <w:tr w:rsidR="00DB36E3" w:rsidRPr="00DD7A0A" w:rsidTr="0048407D">
        <w:trPr>
          <w:trHeight w:val="32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7.5.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 xml:space="preserve"> «Работа с детьми по развитию связной речи»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>
              <w:t>Крапивина Т.И.</w:t>
            </w:r>
          </w:p>
        </w:tc>
      </w:tr>
      <w:tr w:rsidR="00DB36E3" w:rsidRPr="00DD7A0A" w:rsidTr="0048407D">
        <w:trPr>
          <w:trHeight w:val="32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7.6.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«Игры для развития связной речи»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roofErr w:type="spellStart"/>
            <w:r w:rsidRPr="00DD7A0A">
              <w:t>Ташкинова</w:t>
            </w:r>
            <w:proofErr w:type="spellEnd"/>
            <w:r w:rsidRPr="00DD7A0A">
              <w:t xml:space="preserve"> Л.Н.</w:t>
            </w:r>
          </w:p>
        </w:tc>
      </w:tr>
      <w:tr w:rsidR="00DB36E3" w:rsidRPr="00DD7A0A" w:rsidTr="0048407D">
        <w:trPr>
          <w:trHeight w:val="323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7.7.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 xml:space="preserve"> «Развитие связной речи у дошкольников посредством </w:t>
            </w:r>
            <w:proofErr w:type="spellStart"/>
            <w:r w:rsidRPr="00DD7A0A">
              <w:t>сказкотерапии</w:t>
            </w:r>
            <w:proofErr w:type="spellEnd"/>
            <w:r w:rsidRPr="00DD7A0A"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jc w:val="center"/>
            </w:pPr>
            <w:r w:rsidRPr="00DD7A0A"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Ермакова Н.С.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rPr>
                <w:b/>
              </w:rPr>
              <w:t>Папки-передвижки</w:t>
            </w:r>
          </w:p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tabs>
                <w:tab w:val="left" w:pos="142"/>
              </w:tabs>
              <w:rPr>
                <w:bCs/>
                <w:color w:val="000000"/>
                <w:spacing w:val="-5"/>
              </w:rPr>
            </w:pPr>
            <w:r w:rsidRPr="00DD7A0A">
              <w:rPr>
                <w:bCs/>
                <w:color w:val="000000"/>
                <w:spacing w:val="-5"/>
              </w:rPr>
              <w:t>«Что такое семья….»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Сентябрь </w:t>
            </w:r>
            <w:proofErr w:type="gramStart"/>
            <w:r w:rsidRPr="00DD7A0A">
              <w:t>-д</w:t>
            </w:r>
            <w:proofErr w:type="gramEnd"/>
            <w:r w:rsidRPr="00DD7A0A">
              <w:t>екабрь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Воспитатели групп</w:t>
            </w:r>
          </w:p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pStyle w:val="a4"/>
              <w:spacing w:before="0" w:beforeAutospacing="0" w:after="0" w:afterAutospacing="0"/>
            </w:pPr>
            <w:r w:rsidRPr="00DD7A0A">
              <w:t>«Рецепты воспитания»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  <w:trHeight w:val="186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ind w:left="2" w:right="451"/>
            </w:pPr>
            <w:r w:rsidRPr="00DD7A0A">
              <w:t>«Закаливание ребёнка»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«Воспитание сказкой»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8.5.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«Формирование нравственно патриотических чувств дошкольников через приобщение к истории и культуре родного края»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8.6.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pStyle w:val="2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DD7A0A">
              <w:rPr>
                <w:rFonts w:ascii="Times New Roman" w:hAnsi="Times New Roman"/>
                <w:b w:val="0"/>
                <w:i w:val="0"/>
                <w:szCs w:val="24"/>
              </w:rPr>
              <w:t>«Нравственно – патриотическое воспитание»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8.7.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 xml:space="preserve"> «Нравственное воспитание в семье»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8.8.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«Народные – хороводные игры»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8.9.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«Русский народный промысел»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8.10.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«Книжки в вашем доме»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Январь - 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Воспитатели групп</w:t>
            </w:r>
          </w:p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8.11.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«Роль дыхания в процессе речи»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«Игровая деятельность для развития связной речи»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bCs/>
                <w:color w:val="000000"/>
                <w:shd w:val="clear" w:color="auto" w:fill="FFFFFF"/>
              </w:rPr>
              <w:t>«Развитие речи: игры в кругу семьи».</w:t>
            </w:r>
            <w:r w:rsidRPr="00DD7A0A">
              <w:rPr>
                <w:iCs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«В мире сочинений 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8.15.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</w:pPr>
            <w:r w:rsidRPr="00DD7A0A">
              <w:rPr>
                <w:b/>
                <w:bCs/>
              </w:rPr>
              <w:t>«</w:t>
            </w:r>
            <w:r w:rsidRPr="00DD7A0A">
              <w:t>Развитие связной речи детей посредством нетрадиционных методов и приёмов».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rPr>
          <w:cantSplit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8.16.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«Музыкальные игры в кругу семьи»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rPr>
                <w:b/>
              </w:rPr>
              <w:t>Анкетирование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9.1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 xml:space="preserve">«Нравственное воспитание дошкольника в  семье» </w:t>
            </w:r>
          </w:p>
          <w:p w:rsidR="00DB36E3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 xml:space="preserve">Ноябрь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Педагог-психолог,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воспитатели групп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9.2.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«Речевое развитие ребёнка»</w:t>
            </w:r>
          </w:p>
          <w:p w:rsidR="00DB36E3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lastRenderedPageBreak/>
              <w:t xml:space="preserve">март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Педагог-психолог,</w:t>
            </w:r>
          </w:p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lastRenderedPageBreak/>
              <w:t>воспитатели групп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rPr>
                <w:b/>
              </w:rPr>
              <w:lastRenderedPageBreak/>
              <w:t>Консультации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7A0A">
              <w:rPr>
                <w:b/>
                <w:bCs/>
                <w:color w:val="000000"/>
              </w:rPr>
              <w:t xml:space="preserve"> Младшая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 xml:space="preserve">«Роль дошкольного воспитания во всестороннем развитии личности»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 xml:space="preserve">«Третий год жизни – нравственное воспитание детей»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D7A0A">
              <w:rPr>
                <w:b/>
              </w:rPr>
              <w:t>«</w:t>
            </w:r>
            <w:r w:rsidRPr="00DD7A0A">
              <w:t>Роль семьи в воспитании патриотических чувств у дошкольников»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rPr>
                <w:iCs/>
              </w:rPr>
            </w:pPr>
            <w:r w:rsidRPr="00DD7A0A">
              <w:rPr>
                <w:bCs/>
                <w:color w:val="000000"/>
                <w:spacing w:val="-5"/>
              </w:rPr>
              <w:t>«Развитие речевой активности детей младшего дошкольного возраста»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10.5.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rPr>
                <w:iCs/>
              </w:rPr>
            </w:pPr>
            <w:r w:rsidRPr="00DD7A0A">
              <w:rPr>
                <w:iCs/>
              </w:rPr>
              <w:t>«Детские страхи в возрасте 3-4 лет»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b/>
                <w:bCs/>
                <w:color w:val="000000"/>
              </w:rPr>
            </w:pPr>
            <w:r w:rsidRPr="00DD7A0A">
              <w:rPr>
                <w:b/>
                <w:bCs/>
                <w:color w:val="000000"/>
                <w:spacing w:val="-5"/>
              </w:rPr>
              <w:t>Средняя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10.7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color w:val="000000"/>
                <w:spacing w:val="-17"/>
              </w:rPr>
            </w:pPr>
            <w:r w:rsidRPr="00DD7A0A">
              <w:t>«Советы родителям по нравственному воспитанию детей».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10.8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color w:val="000000"/>
                <w:spacing w:val="-5"/>
              </w:rPr>
            </w:pPr>
            <w:r w:rsidRPr="00DD7A0A">
              <w:rPr>
                <w:iCs/>
              </w:rPr>
              <w:t xml:space="preserve">«Семья – здоровый образ жизни»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10.9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color w:val="000000"/>
                <w:spacing w:val="-5"/>
              </w:rPr>
            </w:pPr>
            <w:r w:rsidRPr="00DD7A0A">
              <w:rPr>
                <w:iCs/>
              </w:rPr>
              <w:t>«Секреты воспитания вежливого ребёнка»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10.10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color w:val="000000"/>
                <w:spacing w:val="-5"/>
              </w:rPr>
            </w:pPr>
            <w:r w:rsidRPr="00DD7A0A">
              <w:rPr>
                <w:iCs/>
              </w:rPr>
              <w:t xml:space="preserve">«Роль родителей в развитии связной речи детей»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</w:t>
            </w:r>
            <w:r w:rsidRPr="00DD7A0A">
              <w:t>Роль семьи в развитии познавательной активности дошкольников»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bCs/>
                <w:color w:val="000000"/>
                <w:spacing w:val="-5"/>
              </w:rPr>
            </w:pPr>
            <w:r w:rsidRPr="00DD7A0A">
              <w:rPr>
                <w:b/>
                <w:bCs/>
                <w:color w:val="000000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/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10.12.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pStyle w:val="a5"/>
              <w:rPr>
                <w:szCs w:val="24"/>
              </w:rPr>
            </w:pPr>
            <w:r w:rsidRPr="00DD7A0A">
              <w:rPr>
                <w:szCs w:val="24"/>
              </w:rPr>
              <w:t>«Ребёнок от 5 до 6, какой он?»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10.13.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</w:t>
            </w:r>
            <w:r w:rsidRPr="00DD7A0A">
              <w:t>Духовно – нравственное здоровье семьи»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10.14.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</w:t>
            </w:r>
            <w:r w:rsidRPr="00DD7A0A">
              <w:rPr>
                <w:bCs/>
                <w:kern w:val="36"/>
              </w:rPr>
              <w:t>Мы патриоты своей Родины</w:t>
            </w:r>
            <w:r w:rsidRPr="00DD7A0A">
              <w:rPr>
                <w:iCs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rPr>
          <w:trHeight w:val="77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10.15.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</w:t>
            </w:r>
            <w:r w:rsidRPr="00DD7A0A">
              <w:rPr>
                <w:color w:val="000000"/>
              </w:rPr>
              <w:t>Тревожный ребенок</w:t>
            </w:r>
            <w:r w:rsidRPr="00DD7A0A">
              <w:rPr>
                <w:iCs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rPr>
          <w:trHeight w:val="77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10.16.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t>«Правила поведения и общения».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 xml:space="preserve"> 10.17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rPr>
                <w:b/>
                <w:bCs/>
                <w:i/>
                <w:color w:val="000000"/>
              </w:rPr>
            </w:pPr>
            <w:r w:rsidRPr="00DD7A0A">
              <w:rPr>
                <w:iCs/>
              </w:rPr>
              <w:t>«Правила безопасности для детей»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jc w:val="center"/>
            </w:pPr>
            <w:r w:rsidRPr="00DD7A0A">
              <w:rPr>
                <w:b/>
                <w:bCs/>
                <w:color w:val="000000"/>
              </w:rPr>
              <w:t>Подготовительная группа</w:t>
            </w:r>
          </w:p>
        </w:tc>
      </w:tr>
      <w:tr w:rsidR="00DB36E3" w:rsidRPr="00DD7A0A" w:rsidTr="0048407D">
        <w:trPr>
          <w:trHeight w:val="310"/>
        </w:trPr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10.18.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 xml:space="preserve">«Учите детей общаться»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10.19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utlineLvl w:val="0"/>
              <w:rPr>
                <w:b/>
                <w:bCs/>
                <w:kern w:val="36"/>
              </w:rPr>
            </w:pPr>
            <w:r w:rsidRPr="00DD7A0A">
              <w:rPr>
                <w:bCs/>
                <w:iCs/>
              </w:rPr>
              <w:t>«Люби и знай родной свой край»</w:t>
            </w:r>
            <w:r w:rsidRPr="00DD7A0A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10.21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utlineLvl w:val="1"/>
              <w:rPr>
                <w:color w:val="000000"/>
              </w:rPr>
            </w:pPr>
            <w:r w:rsidRPr="00DD7A0A">
              <w:rPr>
                <w:iCs/>
              </w:rPr>
              <w:t xml:space="preserve">«Что делать если ребёнка не привлекает чтение книг»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10.22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pStyle w:val="a5"/>
              <w:rPr>
                <w:szCs w:val="24"/>
              </w:rPr>
            </w:pPr>
            <w:r w:rsidRPr="00DD7A0A">
              <w:rPr>
                <w:iCs/>
                <w:szCs w:val="24"/>
              </w:rPr>
              <w:t>«Будем добры»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10.23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color w:val="000000"/>
                <w:spacing w:val="-17"/>
              </w:rPr>
            </w:pPr>
            <w:r w:rsidRPr="00DD7A0A">
              <w:rPr>
                <w:iCs/>
              </w:rPr>
              <w:t>«О чем разговаривать с дошкольником»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10.24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tabs>
                <w:tab w:val="left" w:pos="142"/>
              </w:tabs>
              <w:rPr>
                <w:bCs/>
                <w:iCs/>
              </w:rPr>
            </w:pPr>
            <w:r w:rsidRPr="00DD7A0A">
              <w:rPr>
                <w:bCs/>
                <w:iCs/>
              </w:rPr>
              <w:t xml:space="preserve">«Рекомендации родителям по речевому развитию ребёнка»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10.25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D7A0A">
              <w:rPr>
                <w:iCs/>
              </w:rPr>
              <w:t>«</w:t>
            </w:r>
            <w:r w:rsidRPr="00DD7A0A">
              <w:rPr>
                <w:rFonts w:eastAsia="Lucida Sans Unicode"/>
                <w:color w:val="000000"/>
              </w:rPr>
              <w:t>Семья в преддверии школьной жизни».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группы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numPr>
                <w:ilvl w:val="0"/>
                <w:numId w:val="1"/>
              </w:numPr>
              <w:jc w:val="center"/>
            </w:pPr>
            <w:r w:rsidRPr="00DD7A0A">
              <w:rPr>
                <w:b/>
              </w:rPr>
              <w:t>Методы активизации родителей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11.1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 w:rsidRPr="00DD7A0A">
              <w:rPr>
                <w:color w:val="000000"/>
              </w:rPr>
              <w:t>День открытых дверей «Соберем своих друзей»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Творческая группа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lastRenderedPageBreak/>
              <w:t>11.2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 w:rsidRPr="00DD7A0A">
              <w:rPr>
                <w:color w:val="000000"/>
              </w:rPr>
              <w:t xml:space="preserve">Выставка совместных работ родители и дети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D7A0A"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</w:t>
            </w:r>
          </w:p>
        </w:tc>
      </w:tr>
      <w:tr w:rsidR="00DB36E3" w:rsidRPr="00DD7A0A" w:rsidTr="0048407D">
        <w:tc>
          <w:tcPr>
            <w:tcW w:w="154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pPr>
              <w:numPr>
                <w:ilvl w:val="0"/>
                <w:numId w:val="1"/>
              </w:numPr>
              <w:jc w:val="center"/>
            </w:pPr>
            <w:r w:rsidRPr="00DD7A0A">
              <w:rPr>
                <w:b/>
                <w:color w:val="000000"/>
                <w:spacing w:val="-3"/>
              </w:rPr>
              <w:t>Наглядная педагогическая  пропаганда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12.1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ind w:right="10"/>
              <w:rPr>
                <w:color w:val="000000"/>
                <w:spacing w:val="-1"/>
              </w:rPr>
            </w:pPr>
            <w:r w:rsidRPr="00DD7A0A">
              <w:rPr>
                <w:color w:val="000000"/>
                <w:spacing w:val="-1"/>
              </w:rPr>
              <w:t xml:space="preserve">Информационные стенды в группах.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12.2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shd w:val="clear" w:color="auto" w:fill="FFFFFF"/>
              <w:rPr>
                <w:color w:val="000000"/>
                <w:spacing w:val="-1"/>
              </w:rPr>
            </w:pPr>
            <w:r w:rsidRPr="00DD7A0A">
              <w:rPr>
                <w:color w:val="000000"/>
                <w:spacing w:val="-1"/>
              </w:rPr>
              <w:t xml:space="preserve">Памятки для родителей.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</w:t>
            </w:r>
          </w:p>
        </w:tc>
      </w:tr>
      <w:tr w:rsidR="00DB36E3" w:rsidRPr="00DD7A0A" w:rsidTr="0048407D"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pPr>
              <w:overflowPunct w:val="0"/>
              <w:autoSpaceDE w:val="0"/>
              <w:autoSpaceDN w:val="0"/>
              <w:adjustRightInd w:val="0"/>
            </w:pPr>
            <w:r w:rsidRPr="00DD7A0A">
              <w:t>12.3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rPr>
                <w:color w:val="000000"/>
                <w:spacing w:val="-1"/>
              </w:rPr>
              <w:t>Тематические выставки.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6E3" w:rsidRPr="00DD7A0A" w:rsidRDefault="00DB36E3" w:rsidP="0048407D">
            <w:r w:rsidRPr="00DD7A0A"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6E3" w:rsidRPr="00DD7A0A" w:rsidRDefault="00DB36E3" w:rsidP="0048407D">
            <w:r w:rsidRPr="00DD7A0A">
              <w:t>Воспитатели групп</w:t>
            </w:r>
          </w:p>
        </w:tc>
      </w:tr>
    </w:tbl>
    <w:p w:rsidR="003925B7" w:rsidRDefault="00DB36E3" w:rsidP="00DB36E3">
      <w:pPr>
        <w:tabs>
          <w:tab w:val="left" w:pos="10620"/>
        </w:tabs>
      </w:pPr>
    </w:p>
    <w:sectPr w:rsidR="003925B7" w:rsidSect="00DB3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3"/>
    <w:rsid w:val="00146E86"/>
    <w:rsid w:val="0083724F"/>
    <w:rsid w:val="00D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6E3"/>
    <w:pPr>
      <w:keepNext/>
      <w:overflowPunct w:val="0"/>
      <w:autoSpaceDE w:val="0"/>
      <w:autoSpaceDN w:val="0"/>
      <w:adjustRightInd w:val="0"/>
      <w:spacing w:before="240" w:after="60"/>
      <w:ind w:left="1416" w:hanging="708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36E3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36E3"/>
    <w:pPr>
      <w:ind w:left="720"/>
      <w:contextualSpacing/>
    </w:pPr>
  </w:style>
  <w:style w:type="paragraph" w:styleId="a4">
    <w:name w:val="Normal (Web)"/>
    <w:basedOn w:val="a"/>
    <w:uiPriority w:val="99"/>
    <w:rsid w:val="00DB36E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B36E3"/>
    <w:pPr>
      <w:widowControl w:val="0"/>
      <w:suppressLineNumbers/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36E3"/>
    <w:pPr>
      <w:keepNext/>
      <w:overflowPunct w:val="0"/>
      <w:autoSpaceDE w:val="0"/>
      <w:autoSpaceDN w:val="0"/>
      <w:adjustRightInd w:val="0"/>
      <w:spacing w:before="240" w:after="60"/>
      <w:ind w:left="1416" w:hanging="708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36E3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36E3"/>
    <w:pPr>
      <w:ind w:left="720"/>
      <w:contextualSpacing/>
    </w:pPr>
  </w:style>
  <w:style w:type="paragraph" w:styleId="a4">
    <w:name w:val="Normal (Web)"/>
    <w:basedOn w:val="a"/>
    <w:uiPriority w:val="99"/>
    <w:rsid w:val="00DB36E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B36E3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</cp:revision>
  <dcterms:created xsi:type="dcterms:W3CDTF">2016-09-15T06:44:00Z</dcterms:created>
  <dcterms:modified xsi:type="dcterms:W3CDTF">2016-09-15T06:45:00Z</dcterms:modified>
</cp:coreProperties>
</file>