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0B3D" w:rsidRPr="005F0B3D" w:rsidRDefault="005F0B3D" w:rsidP="005F0B3D">
      <w:pPr>
        <w:pStyle w:val="a3"/>
        <w:rPr>
          <w:b/>
          <w:i/>
          <w:sz w:val="28"/>
          <w:szCs w:val="28"/>
          <w:lang w:eastAsia="ru-RU"/>
        </w:rPr>
      </w:pPr>
      <w:r w:rsidRPr="005F0B3D">
        <w:rPr>
          <w:b/>
          <w:i/>
          <w:sz w:val="28"/>
          <w:szCs w:val="28"/>
          <w:lang w:eastAsia="ru-RU"/>
        </w:rPr>
        <w:t xml:space="preserve">    </w:t>
      </w:r>
      <w:r>
        <w:rPr>
          <w:b/>
          <w:i/>
          <w:sz w:val="28"/>
          <w:szCs w:val="28"/>
          <w:lang w:eastAsia="ru-RU"/>
        </w:rPr>
        <w:t xml:space="preserve">                           </w:t>
      </w:r>
      <w:r w:rsidRPr="005F0B3D">
        <w:rPr>
          <w:b/>
          <w:i/>
          <w:sz w:val="28"/>
          <w:szCs w:val="28"/>
          <w:lang w:eastAsia="ru-RU"/>
        </w:rPr>
        <w:t xml:space="preserve">  </w:t>
      </w:r>
      <w:r>
        <w:rPr>
          <w:b/>
          <w:i/>
          <w:sz w:val="28"/>
          <w:szCs w:val="28"/>
          <w:lang w:eastAsia="ru-RU"/>
        </w:rPr>
        <w:t xml:space="preserve">Беседа  « Безопасность в наших  руках» </w:t>
      </w:r>
    </w:p>
    <w:p w:rsidR="005F0B3D" w:rsidRPr="005F0B3D" w:rsidRDefault="005F0B3D" w:rsidP="005F0B3D">
      <w:pPr>
        <w:pStyle w:val="a3"/>
        <w:rPr>
          <w:i/>
          <w:sz w:val="28"/>
          <w:szCs w:val="28"/>
          <w:lang w:eastAsia="ru-RU"/>
        </w:rPr>
      </w:pPr>
      <w:r w:rsidRPr="005F0B3D">
        <w:rPr>
          <w:b/>
          <w:i/>
          <w:sz w:val="28"/>
          <w:szCs w:val="28"/>
          <w:lang w:eastAsia="ru-RU"/>
        </w:rPr>
        <w:t xml:space="preserve">       </w:t>
      </w:r>
      <w:r>
        <w:rPr>
          <w:b/>
          <w:i/>
          <w:sz w:val="28"/>
          <w:szCs w:val="28"/>
          <w:lang w:eastAsia="ru-RU"/>
        </w:rPr>
        <w:t xml:space="preserve">         </w:t>
      </w:r>
      <w:r w:rsidRPr="005F0B3D">
        <w:rPr>
          <w:b/>
          <w:i/>
          <w:sz w:val="28"/>
          <w:szCs w:val="28"/>
          <w:lang w:eastAsia="ru-RU"/>
        </w:rPr>
        <w:t xml:space="preserve">  </w:t>
      </w:r>
      <w:r>
        <w:rPr>
          <w:b/>
          <w:i/>
          <w:sz w:val="28"/>
          <w:szCs w:val="28"/>
          <w:lang w:eastAsia="ru-RU"/>
        </w:rPr>
        <w:t xml:space="preserve">               </w:t>
      </w:r>
      <w:r w:rsidRPr="005F0B3D">
        <w:rPr>
          <w:rFonts w:ascii="Georgia" w:hAnsi="Georgia"/>
          <w:i/>
          <w:iCs/>
          <w:sz w:val="28"/>
          <w:szCs w:val="28"/>
          <w:lang w:eastAsia="ru-RU"/>
        </w:rPr>
        <w:t>Охрана жизни и здоровья на прогулке</w:t>
      </w:r>
    </w:p>
    <w:p w:rsidR="005F0B3D" w:rsidRPr="005F0B3D" w:rsidRDefault="005F0B3D" w:rsidP="005F0B3D">
      <w:pPr>
        <w:pStyle w:val="a3"/>
        <w:rPr>
          <w:sz w:val="24"/>
          <w:szCs w:val="24"/>
          <w:lang w:eastAsia="ru-RU"/>
        </w:rPr>
      </w:pPr>
      <w:r w:rsidRPr="005F0B3D">
        <w:rPr>
          <w:sz w:val="24"/>
          <w:szCs w:val="24"/>
          <w:lang w:eastAsia="ru-RU"/>
        </w:rPr>
        <w:t>Перед прогулкой надо построиться в колонну по два человека.</w:t>
      </w:r>
    </w:p>
    <w:p w:rsidR="005F0B3D" w:rsidRPr="005F0B3D" w:rsidRDefault="005F0B3D" w:rsidP="005F0B3D">
      <w:pPr>
        <w:pStyle w:val="a3"/>
        <w:rPr>
          <w:sz w:val="24"/>
          <w:szCs w:val="24"/>
          <w:lang w:eastAsia="ru-RU"/>
        </w:rPr>
      </w:pPr>
      <w:r w:rsidRPr="005F0B3D">
        <w:rPr>
          <w:sz w:val="24"/>
          <w:szCs w:val="24"/>
          <w:lang w:eastAsia="ru-RU"/>
        </w:rPr>
        <w:t>Каждой паре взяться за руки.</w:t>
      </w:r>
    </w:p>
    <w:p w:rsidR="005F0B3D" w:rsidRPr="005F0B3D" w:rsidRDefault="005F0B3D" w:rsidP="005F0B3D">
      <w:pPr>
        <w:pStyle w:val="a3"/>
        <w:rPr>
          <w:sz w:val="24"/>
          <w:szCs w:val="24"/>
          <w:lang w:eastAsia="ru-RU"/>
        </w:rPr>
      </w:pPr>
      <w:r w:rsidRPr="005F0B3D">
        <w:rPr>
          <w:sz w:val="24"/>
          <w:szCs w:val="24"/>
          <w:lang w:eastAsia="ru-RU"/>
        </w:rPr>
        <w:t>1. В руках не должно быть никаких предметов или игрушек (все это должно находиться у воспитателя).</w:t>
      </w:r>
    </w:p>
    <w:p w:rsidR="005F0B3D" w:rsidRPr="005F0B3D" w:rsidRDefault="005F0B3D" w:rsidP="005F0B3D">
      <w:pPr>
        <w:pStyle w:val="a3"/>
        <w:rPr>
          <w:sz w:val="24"/>
          <w:szCs w:val="24"/>
          <w:lang w:eastAsia="ru-RU"/>
        </w:rPr>
      </w:pPr>
      <w:r w:rsidRPr="005F0B3D">
        <w:rPr>
          <w:sz w:val="24"/>
          <w:szCs w:val="24"/>
          <w:lang w:eastAsia="ru-RU"/>
        </w:rPr>
        <w:t>2. Выходить на территорию детского сада без сопровождающего взрослого сотрудника детского сада запрещается.</w:t>
      </w:r>
    </w:p>
    <w:p w:rsidR="005F0B3D" w:rsidRPr="005F0B3D" w:rsidRDefault="005F0B3D" w:rsidP="005F0B3D">
      <w:pPr>
        <w:pStyle w:val="a3"/>
        <w:rPr>
          <w:sz w:val="24"/>
          <w:szCs w:val="24"/>
          <w:lang w:eastAsia="ru-RU"/>
        </w:rPr>
      </w:pPr>
      <w:r w:rsidRPr="005F0B3D">
        <w:rPr>
          <w:sz w:val="24"/>
          <w:szCs w:val="24"/>
          <w:lang w:eastAsia="ru-RU"/>
        </w:rPr>
        <w:t>3. При выходе на прогулку необходимо:</w:t>
      </w:r>
    </w:p>
    <w:p w:rsidR="005F0B3D" w:rsidRPr="005F0B3D" w:rsidRDefault="005F0B3D" w:rsidP="005F0B3D">
      <w:pPr>
        <w:pStyle w:val="a3"/>
        <w:rPr>
          <w:sz w:val="24"/>
          <w:szCs w:val="24"/>
          <w:lang w:eastAsia="ru-RU"/>
        </w:rPr>
      </w:pPr>
      <w:r w:rsidRPr="005F0B3D">
        <w:rPr>
          <w:sz w:val="24"/>
          <w:szCs w:val="24"/>
          <w:lang w:eastAsia="ru-RU"/>
        </w:rPr>
        <w:t>· Соблюдать дистанцию между парами,</w:t>
      </w:r>
    </w:p>
    <w:p w:rsidR="005F0B3D" w:rsidRPr="005F0B3D" w:rsidRDefault="005F0B3D" w:rsidP="005F0B3D">
      <w:pPr>
        <w:pStyle w:val="a3"/>
        <w:rPr>
          <w:sz w:val="24"/>
          <w:szCs w:val="24"/>
          <w:lang w:eastAsia="ru-RU"/>
        </w:rPr>
      </w:pPr>
      <w:r w:rsidRPr="005F0B3D">
        <w:rPr>
          <w:sz w:val="24"/>
          <w:szCs w:val="24"/>
          <w:lang w:eastAsia="ru-RU"/>
        </w:rPr>
        <w:t>· Идти спокойным шагом,</w:t>
      </w:r>
    </w:p>
    <w:p w:rsidR="005F0B3D" w:rsidRPr="005F0B3D" w:rsidRDefault="005F0B3D" w:rsidP="005F0B3D">
      <w:pPr>
        <w:pStyle w:val="a3"/>
        <w:rPr>
          <w:sz w:val="24"/>
          <w:szCs w:val="24"/>
          <w:lang w:eastAsia="ru-RU"/>
        </w:rPr>
      </w:pPr>
      <w:r w:rsidRPr="005F0B3D">
        <w:rPr>
          <w:sz w:val="24"/>
          <w:szCs w:val="24"/>
          <w:lang w:eastAsia="ru-RU"/>
        </w:rPr>
        <w:t>· Не толкать впереди идущих товарищей,</w:t>
      </w:r>
    </w:p>
    <w:p w:rsidR="005F0B3D" w:rsidRPr="005F0B3D" w:rsidRDefault="005F0B3D" w:rsidP="005F0B3D">
      <w:pPr>
        <w:pStyle w:val="a3"/>
        <w:rPr>
          <w:sz w:val="24"/>
          <w:szCs w:val="24"/>
          <w:lang w:eastAsia="ru-RU"/>
        </w:rPr>
      </w:pPr>
      <w:r w:rsidRPr="005F0B3D">
        <w:rPr>
          <w:sz w:val="24"/>
          <w:szCs w:val="24"/>
          <w:lang w:eastAsia="ru-RU"/>
        </w:rPr>
        <w:t>· Не дергать их за одежду,</w:t>
      </w:r>
    </w:p>
    <w:p w:rsidR="005F0B3D" w:rsidRPr="005F0B3D" w:rsidRDefault="005F0B3D" w:rsidP="005F0B3D">
      <w:pPr>
        <w:pStyle w:val="a3"/>
        <w:rPr>
          <w:sz w:val="24"/>
          <w:szCs w:val="24"/>
          <w:lang w:eastAsia="ru-RU"/>
        </w:rPr>
      </w:pPr>
      <w:r w:rsidRPr="005F0B3D">
        <w:rPr>
          <w:sz w:val="24"/>
          <w:szCs w:val="24"/>
          <w:lang w:eastAsia="ru-RU"/>
        </w:rPr>
        <w:t>· Не ставить подножки,</w:t>
      </w:r>
    </w:p>
    <w:p w:rsidR="005F0B3D" w:rsidRPr="005F0B3D" w:rsidRDefault="005F0B3D" w:rsidP="005F0B3D">
      <w:pPr>
        <w:pStyle w:val="a3"/>
        <w:rPr>
          <w:sz w:val="24"/>
          <w:szCs w:val="24"/>
          <w:lang w:eastAsia="ru-RU"/>
        </w:rPr>
      </w:pPr>
      <w:r w:rsidRPr="005F0B3D">
        <w:rPr>
          <w:sz w:val="24"/>
          <w:szCs w:val="24"/>
          <w:lang w:eastAsia="ru-RU"/>
        </w:rPr>
        <w:t>· Не задерживать движение (при необходимости остановиться, надо предупредить воспитателя),</w:t>
      </w:r>
    </w:p>
    <w:p w:rsidR="005F0B3D" w:rsidRPr="005F0B3D" w:rsidRDefault="005F0B3D" w:rsidP="005F0B3D">
      <w:pPr>
        <w:pStyle w:val="a3"/>
        <w:rPr>
          <w:sz w:val="24"/>
          <w:szCs w:val="24"/>
          <w:lang w:eastAsia="ru-RU"/>
        </w:rPr>
      </w:pPr>
      <w:r w:rsidRPr="005F0B3D">
        <w:rPr>
          <w:sz w:val="24"/>
          <w:szCs w:val="24"/>
          <w:lang w:eastAsia="ru-RU"/>
        </w:rPr>
        <w:t>· Во время движения следить за воспитателем,</w:t>
      </w:r>
    </w:p>
    <w:p w:rsidR="005F0B3D" w:rsidRPr="005F0B3D" w:rsidRDefault="005F0B3D" w:rsidP="005F0B3D">
      <w:pPr>
        <w:pStyle w:val="a3"/>
        <w:rPr>
          <w:sz w:val="24"/>
          <w:szCs w:val="24"/>
          <w:lang w:eastAsia="ru-RU"/>
        </w:rPr>
      </w:pPr>
      <w:r w:rsidRPr="005F0B3D">
        <w:rPr>
          <w:sz w:val="24"/>
          <w:szCs w:val="24"/>
          <w:lang w:eastAsia="ru-RU"/>
        </w:rPr>
        <w:t>· При спуске по лестнице держаться за перила.</w:t>
      </w:r>
    </w:p>
    <w:p w:rsidR="005F0B3D" w:rsidRPr="005F0B3D" w:rsidRDefault="005F0B3D" w:rsidP="005F0B3D">
      <w:pPr>
        <w:pStyle w:val="a3"/>
        <w:rPr>
          <w:sz w:val="24"/>
          <w:szCs w:val="24"/>
          <w:lang w:eastAsia="ru-RU"/>
        </w:rPr>
      </w:pPr>
      <w:r w:rsidRPr="005F0B3D">
        <w:rPr>
          <w:sz w:val="24"/>
          <w:szCs w:val="24"/>
          <w:lang w:eastAsia="ru-RU"/>
        </w:rPr>
        <w:t xml:space="preserve">4. </w:t>
      </w:r>
      <w:proofErr w:type="gramStart"/>
      <w:r w:rsidRPr="005F0B3D">
        <w:rPr>
          <w:sz w:val="24"/>
          <w:szCs w:val="24"/>
          <w:lang w:eastAsia="ru-RU"/>
        </w:rPr>
        <w:t>Помогать воспитателю придерживать</w:t>
      </w:r>
      <w:proofErr w:type="gramEnd"/>
      <w:r w:rsidRPr="005F0B3D">
        <w:rPr>
          <w:sz w:val="24"/>
          <w:szCs w:val="24"/>
          <w:lang w:eastAsia="ru-RU"/>
        </w:rPr>
        <w:t xml:space="preserve"> дверь перед следующей парой.</w:t>
      </w:r>
    </w:p>
    <w:p w:rsidR="005F0B3D" w:rsidRPr="005F0B3D" w:rsidRDefault="005F0B3D" w:rsidP="005F0B3D">
      <w:pPr>
        <w:pStyle w:val="a3"/>
        <w:rPr>
          <w:sz w:val="24"/>
          <w:szCs w:val="24"/>
          <w:lang w:eastAsia="ru-RU"/>
        </w:rPr>
      </w:pPr>
      <w:r w:rsidRPr="005F0B3D">
        <w:rPr>
          <w:sz w:val="24"/>
          <w:szCs w:val="24"/>
          <w:lang w:eastAsia="ru-RU"/>
        </w:rPr>
        <w:t>не разрешается спрыгивать со ступенек крыльца.</w:t>
      </w:r>
    </w:p>
    <w:p w:rsidR="005F0B3D" w:rsidRPr="005F0B3D" w:rsidRDefault="005F0B3D" w:rsidP="005F0B3D">
      <w:pPr>
        <w:pStyle w:val="a3"/>
        <w:rPr>
          <w:sz w:val="24"/>
          <w:szCs w:val="24"/>
          <w:lang w:eastAsia="ru-RU"/>
        </w:rPr>
      </w:pPr>
      <w:r w:rsidRPr="005F0B3D">
        <w:rPr>
          <w:sz w:val="24"/>
          <w:szCs w:val="24"/>
          <w:lang w:eastAsia="ru-RU"/>
        </w:rPr>
        <w:t>5. Организованно следовать за воспитателем до площадки своей группы.</w:t>
      </w:r>
    </w:p>
    <w:p w:rsidR="005F0B3D" w:rsidRPr="005F0B3D" w:rsidRDefault="005F0B3D" w:rsidP="005F0B3D">
      <w:pPr>
        <w:pStyle w:val="a3"/>
        <w:rPr>
          <w:sz w:val="24"/>
          <w:szCs w:val="24"/>
          <w:lang w:eastAsia="ru-RU"/>
        </w:rPr>
      </w:pPr>
      <w:r w:rsidRPr="005F0B3D">
        <w:rPr>
          <w:sz w:val="24"/>
          <w:szCs w:val="24"/>
          <w:lang w:eastAsia="ru-RU"/>
        </w:rPr>
        <w:t>6. Гулять строго на своем участке, если необходимо покинуть участок – сообщи воспитателю (например, закатился мячик, увидел маму, захотел в туалет и пр.).</w:t>
      </w:r>
    </w:p>
    <w:p w:rsidR="005F0B3D" w:rsidRPr="005F0B3D" w:rsidRDefault="005F0B3D" w:rsidP="005F0B3D">
      <w:pPr>
        <w:pStyle w:val="a3"/>
        <w:rPr>
          <w:sz w:val="24"/>
          <w:szCs w:val="24"/>
          <w:lang w:eastAsia="ru-RU"/>
        </w:rPr>
      </w:pPr>
      <w:r w:rsidRPr="005F0B3D">
        <w:rPr>
          <w:sz w:val="24"/>
          <w:szCs w:val="24"/>
          <w:lang w:eastAsia="ru-RU"/>
        </w:rPr>
        <w:t>7. Во время подвижных игр не толкайся, не удерживай товарища за одежду, не ставь подножки.</w:t>
      </w:r>
    </w:p>
    <w:p w:rsidR="005F0B3D" w:rsidRPr="005F0B3D" w:rsidRDefault="005F0B3D" w:rsidP="005F0B3D">
      <w:pPr>
        <w:pStyle w:val="a3"/>
        <w:rPr>
          <w:sz w:val="24"/>
          <w:szCs w:val="24"/>
          <w:lang w:eastAsia="ru-RU"/>
        </w:rPr>
      </w:pPr>
      <w:r w:rsidRPr="005F0B3D">
        <w:rPr>
          <w:sz w:val="24"/>
          <w:szCs w:val="24"/>
          <w:lang w:eastAsia="ru-RU"/>
        </w:rPr>
        <w:t>8. Во время самостоятельных игр не бросайся камнями, палками, игрушками и другими посторонними предметами, не залезай на деревья и высокие постройки.</w:t>
      </w:r>
    </w:p>
    <w:p w:rsidR="005F0B3D" w:rsidRPr="005F0B3D" w:rsidRDefault="005F0B3D" w:rsidP="005F0B3D">
      <w:pPr>
        <w:pStyle w:val="a3"/>
        <w:rPr>
          <w:sz w:val="24"/>
          <w:szCs w:val="24"/>
          <w:lang w:eastAsia="ru-RU"/>
        </w:rPr>
      </w:pPr>
      <w:r w:rsidRPr="005F0B3D">
        <w:rPr>
          <w:sz w:val="24"/>
          <w:szCs w:val="24"/>
          <w:lang w:eastAsia="ru-RU"/>
        </w:rPr>
        <w:t>9. Нельзя уходить с участка с посторонними или малознакомыми людьми.</w:t>
      </w:r>
    </w:p>
    <w:p w:rsidR="005F0B3D" w:rsidRPr="005F0B3D" w:rsidRDefault="005F0B3D" w:rsidP="005F0B3D">
      <w:pPr>
        <w:pStyle w:val="a3"/>
        <w:rPr>
          <w:sz w:val="24"/>
          <w:szCs w:val="24"/>
          <w:lang w:eastAsia="ru-RU"/>
        </w:rPr>
      </w:pPr>
      <w:r w:rsidRPr="005F0B3D">
        <w:rPr>
          <w:sz w:val="24"/>
          <w:szCs w:val="24"/>
          <w:lang w:eastAsia="ru-RU"/>
        </w:rPr>
        <w:t>10. Нельзя подходить гладить постороннее животное.</w:t>
      </w:r>
    </w:p>
    <w:p w:rsidR="005F0B3D" w:rsidRPr="005F0B3D" w:rsidRDefault="005F0B3D" w:rsidP="005F0B3D">
      <w:pPr>
        <w:pStyle w:val="a3"/>
        <w:rPr>
          <w:sz w:val="24"/>
          <w:szCs w:val="24"/>
          <w:lang w:eastAsia="ru-RU"/>
        </w:rPr>
      </w:pPr>
      <w:r w:rsidRPr="005F0B3D">
        <w:rPr>
          <w:sz w:val="24"/>
          <w:szCs w:val="24"/>
          <w:lang w:eastAsia="ru-RU"/>
        </w:rPr>
        <w:t>11. Не торопись брать руками незнакомые растения, они могут быть ядовитыми.</w:t>
      </w:r>
    </w:p>
    <w:p w:rsidR="005F0B3D" w:rsidRPr="005F0B3D" w:rsidRDefault="005F0B3D" w:rsidP="005F0B3D">
      <w:pPr>
        <w:pStyle w:val="a3"/>
        <w:rPr>
          <w:sz w:val="24"/>
          <w:szCs w:val="24"/>
          <w:lang w:eastAsia="ru-RU"/>
        </w:rPr>
      </w:pPr>
      <w:r w:rsidRPr="005F0B3D">
        <w:rPr>
          <w:sz w:val="24"/>
          <w:szCs w:val="24"/>
          <w:lang w:eastAsia="ru-RU"/>
        </w:rPr>
        <w:t xml:space="preserve">12. </w:t>
      </w:r>
      <w:proofErr w:type="gramStart"/>
      <w:r w:rsidRPr="005F0B3D">
        <w:rPr>
          <w:sz w:val="24"/>
          <w:szCs w:val="24"/>
          <w:lang w:eastAsia="ru-RU"/>
        </w:rPr>
        <w:t>Запрещается брать в руки посторонние предметы: шприцы, таблетки, игрушки, не принадлежащие детскому саду, пакеты, банки, коробки и т.д.</w:t>
      </w:r>
      <w:proofErr w:type="gramEnd"/>
    </w:p>
    <w:p w:rsidR="005F0B3D" w:rsidRPr="005F0B3D" w:rsidRDefault="005F0B3D" w:rsidP="005F0B3D">
      <w:pPr>
        <w:pStyle w:val="a3"/>
        <w:rPr>
          <w:sz w:val="24"/>
          <w:szCs w:val="24"/>
          <w:lang w:eastAsia="ru-RU"/>
        </w:rPr>
      </w:pPr>
      <w:r w:rsidRPr="005F0B3D">
        <w:rPr>
          <w:sz w:val="24"/>
          <w:szCs w:val="24"/>
          <w:lang w:eastAsia="ru-RU"/>
        </w:rPr>
        <w:t>13. Запрещается брать в рот посторонние предметы, листья, плоды деревьев, цветы и пр.</w:t>
      </w:r>
    </w:p>
    <w:p w:rsidR="005F0B3D" w:rsidRPr="005F0B3D" w:rsidRDefault="005F0B3D" w:rsidP="005F0B3D">
      <w:pPr>
        <w:pStyle w:val="a3"/>
        <w:rPr>
          <w:sz w:val="24"/>
          <w:szCs w:val="24"/>
          <w:lang w:eastAsia="ru-RU"/>
        </w:rPr>
      </w:pPr>
      <w:r w:rsidRPr="005F0B3D">
        <w:rPr>
          <w:sz w:val="24"/>
          <w:szCs w:val="24"/>
          <w:lang w:eastAsia="ru-RU"/>
        </w:rPr>
        <w:t>14. Во время проведения трудовых поручений использовать оборудование и инструменты только по их прямому назначению, применяя правила и приемы, показанные воспитателем.</w:t>
      </w:r>
    </w:p>
    <w:p w:rsidR="005F0B3D" w:rsidRPr="005F0B3D" w:rsidRDefault="005F0B3D" w:rsidP="005F0B3D">
      <w:pPr>
        <w:pStyle w:val="a3"/>
        <w:rPr>
          <w:sz w:val="24"/>
          <w:szCs w:val="24"/>
          <w:lang w:eastAsia="ru-RU"/>
        </w:rPr>
      </w:pPr>
      <w:r w:rsidRPr="005F0B3D">
        <w:rPr>
          <w:sz w:val="24"/>
          <w:szCs w:val="24"/>
          <w:lang w:eastAsia="ru-RU"/>
        </w:rPr>
        <w:t>15. Инструменты, необходимые для самостоятельной деятельности, брать только с разрешения воспитателя.</w:t>
      </w:r>
    </w:p>
    <w:p w:rsidR="005F0B3D" w:rsidRDefault="005F0B3D" w:rsidP="005F0B3D">
      <w:pPr>
        <w:pStyle w:val="a3"/>
        <w:rPr>
          <w:sz w:val="24"/>
          <w:szCs w:val="24"/>
          <w:lang w:eastAsia="ru-RU"/>
        </w:rPr>
      </w:pPr>
      <w:r w:rsidRPr="005F0B3D">
        <w:rPr>
          <w:sz w:val="24"/>
          <w:szCs w:val="24"/>
          <w:lang w:eastAsia="ru-RU"/>
        </w:rPr>
        <w:t>16. В случае даже незначительного ранения, ушиба, ссадин немедленно обратиться к воспитателю.</w:t>
      </w:r>
    </w:p>
    <w:p w:rsidR="005F0B3D" w:rsidRPr="005F0B3D" w:rsidRDefault="005F0B3D" w:rsidP="005F0B3D">
      <w:pPr>
        <w:pStyle w:val="a3"/>
        <w:rPr>
          <w:sz w:val="24"/>
          <w:szCs w:val="24"/>
          <w:lang w:eastAsia="ru-RU"/>
        </w:rPr>
      </w:pPr>
    </w:p>
    <w:p w:rsidR="005F0B3D" w:rsidRDefault="005F0B3D" w:rsidP="005F0B3D">
      <w:pPr>
        <w:pStyle w:val="a3"/>
        <w:rPr>
          <w:b/>
          <w:bCs/>
          <w:sz w:val="24"/>
          <w:szCs w:val="24"/>
          <w:lang w:eastAsia="ru-RU"/>
        </w:rPr>
      </w:pPr>
      <w:r>
        <w:rPr>
          <w:b/>
          <w:bCs/>
          <w:sz w:val="24"/>
          <w:szCs w:val="24"/>
          <w:lang w:eastAsia="ru-RU"/>
        </w:rPr>
        <w:t xml:space="preserve">          </w:t>
      </w:r>
    </w:p>
    <w:p w:rsidR="005F0B3D" w:rsidRDefault="005F0B3D" w:rsidP="005F0B3D">
      <w:pPr>
        <w:pStyle w:val="a3"/>
        <w:rPr>
          <w:b/>
          <w:bCs/>
          <w:sz w:val="24"/>
          <w:szCs w:val="24"/>
          <w:lang w:eastAsia="ru-RU"/>
        </w:rPr>
      </w:pPr>
      <w:r>
        <w:rPr>
          <w:b/>
          <w:bCs/>
          <w:sz w:val="24"/>
          <w:szCs w:val="24"/>
          <w:lang w:eastAsia="ru-RU"/>
        </w:rPr>
        <w:t xml:space="preserve">                   </w:t>
      </w:r>
      <w:r w:rsidRPr="005F0B3D">
        <w:rPr>
          <w:b/>
          <w:bCs/>
          <w:sz w:val="24"/>
          <w:szCs w:val="24"/>
          <w:lang w:eastAsia="ru-RU"/>
        </w:rPr>
        <w:t>Если ты дома один, запомни следующие правила безопасности.</w:t>
      </w:r>
    </w:p>
    <w:p w:rsidR="005F0B3D" w:rsidRPr="005F0B3D" w:rsidRDefault="005F0B3D" w:rsidP="005F0B3D">
      <w:pPr>
        <w:pStyle w:val="a3"/>
        <w:rPr>
          <w:b/>
          <w:bCs/>
          <w:sz w:val="24"/>
          <w:szCs w:val="24"/>
          <w:lang w:eastAsia="ru-RU"/>
        </w:rPr>
      </w:pPr>
    </w:p>
    <w:p w:rsidR="005F0B3D" w:rsidRPr="005F0B3D" w:rsidRDefault="005F0B3D" w:rsidP="005F0B3D">
      <w:pPr>
        <w:pStyle w:val="a3"/>
        <w:rPr>
          <w:sz w:val="24"/>
          <w:szCs w:val="24"/>
          <w:lang w:eastAsia="ru-RU"/>
        </w:rPr>
      </w:pPr>
      <w:r w:rsidRPr="005F0B3D">
        <w:rPr>
          <w:b/>
          <w:bCs/>
          <w:i/>
          <w:iCs/>
          <w:sz w:val="24"/>
          <w:szCs w:val="24"/>
          <w:lang w:eastAsia="ru-RU"/>
        </w:rPr>
        <w:t>Правило 1</w:t>
      </w:r>
      <w:r w:rsidRPr="005F0B3D">
        <w:rPr>
          <w:i/>
          <w:iCs/>
          <w:sz w:val="24"/>
          <w:szCs w:val="24"/>
          <w:lang w:eastAsia="ru-RU"/>
        </w:rPr>
        <w:t>.</w:t>
      </w:r>
      <w:r w:rsidRPr="005F0B3D">
        <w:rPr>
          <w:sz w:val="24"/>
          <w:szCs w:val="24"/>
          <w:lang w:eastAsia="ru-RU"/>
        </w:rPr>
        <w:t> Ни в коем случае не открывай дверь, если звонит незнакомый человек. </w:t>
      </w:r>
      <w:r w:rsidRPr="005F0B3D">
        <w:rPr>
          <w:sz w:val="24"/>
          <w:szCs w:val="24"/>
          <w:lang w:eastAsia="ru-RU"/>
        </w:rPr>
        <w:br/>
      </w:r>
      <w:r w:rsidRPr="005F0B3D">
        <w:rPr>
          <w:b/>
          <w:bCs/>
          <w:i/>
          <w:iCs/>
          <w:sz w:val="24"/>
          <w:szCs w:val="24"/>
          <w:lang w:eastAsia="ru-RU"/>
        </w:rPr>
        <w:t>Правило 2</w:t>
      </w:r>
      <w:r w:rsidRPr="005F0B3D">
        <w:rPr>
          <w:sz w:val="24"/>
          <w:szCs w:val="24"/>
          <w:lang w:eastAsia="ru-RU"/>
        </w:rPr>
        <w:t> . На все вопросы и просьбы незнакомца отвечай "Нет". </w:t>
      </w:r>
      <w:r w:rsidRPr="005F0B3D">
        <w:rPr>
          <w:sz w:val="24"/>
          <w:szCs w:val="24"/>
          <w:lang w:eastAsia="ru-RU"/>
        </w:rPr>
        <w:br/>
      </w:r>
      <w:r w:rsidRPr="005F0B3D">
        <w:rPr>
          <w:b/>
          <w:bCs/>
          <w:i/>
          <w:iCs/>
          <w:sz w:val="24"/>
          <w:szCs w:val="24"/>
          <w:lang w:eastAsia="ru-RU"/>
        </w:rPr>
        <w:t>Правило 3</w:t>
      </w:r>
      <w:r w:rsidRPr="005F0B3D">
        <w:rPr>
          <w:sz w:val="24"/>
          <w:szCs w:val="24"/>
          <w:lang w:eastAsia="ru-RU"/>
        </w:rPr>
        <w:t>. Если в дверь звонит почтальон, монтёр, врач или даже милиционер, всё равно не открывай, если ты не знаешь этих людей. Преступники могут переодеться в любую форму. </w:t>
      </w:r>
      <w:r w:rsidRPr="005F0B3D">
        <w:rPr>
          <w:sz w:val="24"/>
          <w:szCs w:val="24"/>
          <w:lang w:eastAsia="ru-RU"/>
        </w:rPr>
        <w:br/>
      </w:r>
      <w:r w:rsidRPr="005F0B3D">
        <w:rPr>
          <w:b/>
          <w:bCs/>
          <w:i/>
          <w:iCs/>
          <w:sz w:val="24"/>
          <w:szCs w:val="24"/>
          <w:lang w:eastAsia="ru-RU"/>
        </w:rPr>
        <w:lastRenderedPageBreak/>
        <w:t>Правило 4</w:t>
      </w:r>
      <w:r w:rsidRPr="005F0B3D">
        <w:rPr>
          <w:i/>
          <w:iCs/>
          <w:sz w:val="24"/>
          <w:szCs w:val="24"/>
          <w:lang w:eastAsia="ru-RU"/>
        </w:rPr>
        <w:t>.</w:t>
      </w:r>
      <w:r w:rsidRPr="005F0B3D">
        <w:rPr>
          <w:sz w:val="24"/>
          <w:szCs w:val="24"/>
          <w:lang w:eastAsia="ru-RU"/>
        </w:rPr>
        <w:t> Если незнакомый человек пытается открыть твою дверь, сразу же позвони в милицию по телефону 02 и назови свой точный адрес. </w:t>
      </w:r>
      <w:r w:rsidRPr="005F0B3D">
        <w:rPr>
          <w:sz w:val="24"/>
          <w:szCs w:val="24"/>
          <w:lang w:eastAsia="ru-RU"/>
        </w:rPr>
        <w:br/>
      </w:r>
      <w:r w:rsidRPr="005F0B3D">
        <w:rPr>
          <w:b/>
          <w:bCs/>
          <w:i/>
          <w:iCs/>
          <w:sz w:val="24"/>
          <w:szCs w:val="24"/>
          <w:lang w:eastAsia="ru-RU"/>
        </w:rPr>
        <w:t>Правило 5</w:t>
      </w:r>
      <w:r w:rsidRPr="005F0B3D">
        <w:rPr>
          <w:i/>
          <w:iCs/>
          <w:sz w:val="24"/>
          <w:szCs w:val="24"/>
          <w:lang w:eastAsia="ru-RU"/>
        </w:rPr>
        <w:t>.</w:t>
      </w:r>
      <w:r w:rsidRPr="005F0B3D">
        <w:rPr>
          <w:sz w:val="24"/>
          <w:szCs w:val="24"/>
          <w:lang w:eastAsia="ru-RU"/>
        </w:rPr>
        <w:t> Если дома нет телефона, зови на помощь с окна или балкона. </w:t>
      </w:r>
      <w:r w:rsidRPr="005F0B3D">
        <w:rPr>
          <w:sz w:val="24"/>
          <w:szCs w:val="24"/>
          <w:lang w:eastAsia="ru-RU"/>
        </w:rPr>
        <w:br/>
      </w:r>
      <w:r w:rsidRPr="005F0B3D">
        <w:rPr>
          <w:b/>
          <w:bCs/>
          <w:i/>
          <w:iCs/>
          <w:sz w:val="24"/>
          <w:szCs w:val="24"/>
          <w:lang w:eastAsia="ru-RU"/>
        </w:rPr>
        <w:t>Правило 6</w:t>
      </w:r>
      <w:r w:rsidRPr="005F0B3D">
        <w:rPr>
          <w:i/>
          <w:iCs/>
          <w:sz w:val="24"/>
          <w:szCs w:val="24"/>
          <w:lang w:eastAsia="ru-RU"/>
        </w:rPr>
        <w:t>.</w:t>
      </w:r>
      <w:r w:rsidRPr="005F0B3D">
        <w:rPr>
          <w:sz w:val="24"/>
          <w:szCs w:val="24"/>
          <w:lang w:eastAsia="ru-RU"/>
        </w:rPr>
        <w:t xml:space="preserve"> На вопросы незнакомых людей по телефону: "Дома ли родители?" - отвечай, что дома, но они заняты и </w:t>
      </w:r>
      <w:proofErr w:type="gramStart"/>
      <w:r w:rsidRPr="005F0B3D">
        <w:rPr>
          <w:sz w:val="24"/>
          <w:szCs w:val="24"/>
          <w:lang w:eastAsia="ru-RU"/>
        </w:rPr>
        <w:t>подойти</w:t>
      </w:r>
      <w:proofErr w:type="gramEnd"/>
      <w:r w:rsidRPr="005F0B3D">
        <w:rPr>
          <w:sz w:val="24"/>
          <w:szCs w:val="24"/>
          <w:lang w:eastAsia="ru-RU"/>
        </w:rPr>
        <w:t xml:space="preserve"> к телефону не могут. </w:t>
      </w:r>
      <w:r w:rsidRPr="005F0B3D">
        <w:rPr>
          <w:sz w:val="24"/>
          <w:szCs w:val="24"/>
          <w:lang w:eastAsia="ru-RU"/>
        </w:rPr>
        <w:br/>
      </w:r>
      <w:r w:rsidRPr="005F0B3D">
        <w:rPr>
          <w:b/>
          <w:bCs/>
          <w:i/>
          <w:iCs/>
          <w:sz w:val="24"/>
          <w:szCs w:val="24"/>
          <w:lang w:eastAsia="ru-RU"/>
        </w:rPr>
        <w:t>Правило 7</w:t>
      </w:r>
      <w:r w:rsidRPr="005F0B3D">
        <w:rPr>
          <w:i/>
          <w:iCs/>
          <w:sz w:val="24"/>
          <w:szCs w:val="24"/>
          <w:lang w:eastAsia="ru-RU"/>
        </w:rPr>
        <w:t>.</w:t>
      </w:r>
      <w:r w:rsidRPr="005F0B3D">
        <w:rPr>
          <w:sz w:val="24"/>
          <w:szCs w:val="24"/>
          <w:lang w:eastAsia="ru-RU"/>
        </w:rPr>
        <w:t> Не верь, что кто-то придёт или приедет к тебе по просьбе родителей, если родители сами не позвонили тебе или не сообщили об этом заранее.</w:t>
      </w:r>
    </w:p>
    <w:p w:rsidR="005F0B3D" w:rsidRPr="005F0B3D" w:rsidRDefault="005F0B3D" w:rsidP="005F0B3D">
      <w:pPr>
        <w:pStyle w:val="a3"/>
        <w:rPr>
          <w:sz w:val="24"/>
          <w:szCs w:val="24"/>
          <w:lang w:eastAsia="ru-RU"/>
        </w:rPr>
      </w:pPr>
      <w:r w:rsidRPr="005F0B3D">
        <w:rPr>
          <w:b/>
          <w:bCs/>
          <w:i/>
          <w:iCs/>
          <w:sz w:val="24"/>
          <w:szCs w:val="24"/>
          <w:lang w:eastAsia="ru-RU"/>
        </w:rPr>
        <w:t>Осторожней будьте, милые ребята:</w:t>
      </w:r>
    </w:p>
    <w:p w:rsidR="005F0B3D" w:rsidRPr="005F0B3D" w:rsidRDefault="005F0B3D" w:rsidP="005F0B3D">
      <w:pPr>
        <w:pStyle w:val="a3"/>
        <w:rPr>
          <w:sz w:val="24"/>
          <w:szCs w:val="24"/>
          <w:lang w:eastAsia="ru-RU"/>
        </w:rPr>
      </w:pPr>
      <w:r w:rsidRPr="005F0B3D">
        <w:rPr>
          <w:b/>
          <w:bCs/>
          <w:i/>
          <w:iCs/>
          <w:sz w:val="24"/>
          <w:szCs w:val="24"/>
          <w:lang w:eastAsia="ru-RU"/>
        </w:rPr>
        <w:t>Незнакомым людям доверять не надо!</w:t>
      </w:r>
    </w:p>
    <w:p w:rsidR="005F0B3D" w:rsidRPr="005F0B3D" w:rsidRDefault="005F0B3D" w:rsidP="005F0B3D">
      <w:pPr>
        <w:pStyle w:val="a3"/>
        <w:rPr>
          <w:sz w:val="24"/>
          <w:szCs w:val="24"/>
          <w:lang w:eastAsia="ru-RU"/>
        </w:rPr>
      </w:pPr>
      <w:r w:rsidRPr="005F0B3D">
        <w:rPr>
          <w:b/>
          <w:bCs/>
          <w:i/>
          <w:iCs/>
          <w:sz w:val="24"/>
          <w:szCs w:val="24"/>
          <w:lang w:eastAsia="ru-RU"/>
        </w:rPr>
        <w:t>Если вас с собою в гости позовут,</w:t>
      </w:r>
    </w:p>
    <w:p w:rsidR="005F0B3D" w:rsidRPr="005F0B3D" w:rsidRDefault="005F0B3D" w:rsidP="005F0B3D">
      <w:pPr>
        <w:pStyle w:val="a3"/>
        <w:rPr>
          <w:sz w:val="24"/>
          <w:szCs w:val="24"/>
          <w:lang w:eastAsia="ru-RU"/>
        </w:rPr>
      </w:pPr>
      <w:r w:rsidRPr="005F0B3D">
        <w:rPr>
          <w:b/>
          <w:bCs/>
          <w:i/>
          <w:iCs/>
          <w:sz w:val="24"/>
          <w:szCs w:val="24"/>
          <w:lang w:eastAsia="ru-RU"/>
        </w:rPr>
        <w:t>Или вам конфетку вкусную дадут,</w:t>
      </w:r>
    </w:p>
    <w:p w:rsidR="005F0B3D" w:rsidRPr="005F0B3D" w:rsidRDefault="005F0B3D" w:rsidP="005F0B3D">
      <w:pPr>
        <w:pStyle w:val="a3"/>
        <w:rPr>
          <w:sz w:val="24"/>
          <w:szCs w:val="24"/>
          <w:lang w:eastAsia="ru-RU"/>
        </w:rPr>
      </w:pPr>
      <w:r w:rsidRPr="005F0B3D">
        <w:rPr>
          <w:b/>
          <w:bCs/>
          <w:i/>
          <w:iCs/>
          <w:sz w:val="24"/>
          <w:szCs w:val="24"/>
          <w:lang w:eastAsia="ru-RU"/>
        </w:rPr>
        <w:t>Лучше отбегайте прочь от них скорей</w:t>
      </w:r>
    </w:p>
    <w:p w:rsidR="005F0B3D" w:rsidRPr="005F0B3D" w:rsidRDefault="005F0B3D" w:rsidP="005F0B3D">
      <w:pPr>
        <w:pStyle w:val="a3"/>
        <w:rPr>
          <w:sz w:val="24"/>
          <w:szCs w:val="24"/>
          <w:lang w:eastAsia="ru-RU"/>
        </w:rPr>
      </w:pPr>
      <w:r w:rsidRPr="005F0B3D">
        <w:rPr>
          <w:b/>
          <w:bCs/>
          <w:i/>
          <w:iCs/>
          <w:sz w:val="24"/>
          <w:szCs w:val="24"/>
          <w:lang w:eastAsia="ru-RU"/>
        </w:rPr>
        <w:t>И предупреждайте всех своих друзей…</w:t>
      </w:r>
    </w:p>
    <w:p w:rsidR="005F0B3D" w:rsidRPr="005F0B3D" w:rsidRDefault="005F0B3D" w:rsidP="005F0B3D">
      <w:pPr>
        <w:pStyle w:val="a3"/>
        <w:rPr>
          <w:sz w:val="24"/>
          <w:szCs w:val="24"/>
          <w:lang w:eastAsia="ru-RU"/>
        </w:rPr>
      </w:pPr>
      <w:r w:rsidRPr="005F0B3D">
        <w:rPr>
          <w:b/>
          <w:bCs/>
          <w:i/>
          <w:iCs/>
          <w:sz w:val="24"/>
          <w:szCs w:val="24"/>
          <w:lang w:eastAsia="ru-RU"/>
        </w:rPr>
        <w:t>Неизвестные предметы в руки не бери!</w:t>
      </w:r>
    </w:p>
    <w:p w:rsidR="005F0B3D" w:rsidRPr="005F0B3D" w:rsidRDefault="005F0B3D" w:rsidP="005F0B3D">
      <w:pPr>
        <w:pStyle w:val="a3"/>
        <w:rPr>
          <w:sz w:val="24"/>
          <w:szCs w:val="24"/>
          <w:lang w:eastAsia="ru-RU"/>
        </w:rPr>
      </w:pPr>
      <w:r w:rsidRPr="005F0B3D">
        <w:rPr>
          <w:b/>
          <w:bCs/>
          <w:i/>
          <w:iCs/>
          <w:sz w:val="24"/>
          <w:szCs w:val="24"/>
          <w:lang w:eastAsia="ru-RU"/>
        </w:rPr>
        <w:t>Ни в коробки, ни в пакеты даже не смотри,</w:t>
      </w:r>
    </w:p>
    <w:p w:rsidR="005F0B3D" w:rsidRPr="005F0B3D" w:rsidRDefault="005F0B3D" w:rsidP="005F0B3D">
      <w:pPr>
        <w:pStyle w:val="a3"/>
        <w:rPr>
          <w:sz w:val="24"/>
          <w:szCs w:val="24"/>
          <w:lang w:eastAsia="ru-RU"/>
        </w:rPr>
      </w:pPr>
      <w:r w:rsidRPr="005F0B3D">
        <w:rPr>
          <w:b/>
          <w:bCs/>
          <w:i/>
          <w:iCs/>
          <w:sz w:val="24"/>
          <w:szCs w:val="24"/>
          <w:lang w:eastAsia="ru-RU"/>
        </w:rPr>
        <w:t>А зови на помощь взрослых, чтобы выяснять,</w:t>
      </w:r>
    </w:p>
    <w:p w:rsidR="005F0B3D" w:rsidRPr="005F0B3D" w:rsidRDefault="005F0B3D" w:rsidP="005F0B3D">
      <w:pPr>
        <w:pStyle w:val="a3"/>
        <w:rPr>
          <w:sz w:val="24"/>
          <w:szCs w:val="24"/>
          <w:lang w:eastAsia="ru-RU"/>
        </w:rPr>
      </w:pPr>
      <w:r w:rsidRPr="005F0B3D">
        <w:rPr>
          <w:b/>
          <w:bCs/>
          <w:i/>
          <w:iCs/>
          <w:sz w:val="24"/>
          <w:szCs w:val="24"/>
          <w:lang w:eastAsia="ru-RU"/>
        </w:rPr>
        <w:t>Делать что с такой находкой, что же предпринять?</w:t>
      </w:r>
    </w:p>
    <w:p w:rsidR="005F0B3D" w:rsidRPr="005F0B3D" w:rsidRDefault="005F0B3D" w:rsidP="005F0B3D">
      <w:pPr>
        <w:pStyle w:val="a3"/>
        <w:rPr>
          <w:sz w:val="24"/>
          <w:szCs w:val="24"/>
          <w:lang w:eastAsia="ru-RU"/>
        </w:rPr>
      </w:pPr>
      <w:r w:rsidRPr="005F0B3D">
        <w:rPr>
          <w:b/>
          <w:bCs/>
          <w:i/>
          <w:iCs/>
          <w:sz w:val="24"/>
          <w:szCs w:val="24"/>
          <w:lang w:eastAsia="ru-RU"/>
        </w:rPr>
        <w:t>Может быть опасным очень вот такой пакет…</w:t>
      </w:r>
    </w:p>
    <w:p w:rsidR="005F0B3D" w:rsidRPr="005F0B3D" w:rsidRDefault="005F0B3D" w:rsidP="005F0B3D">
      <w:pPr>
        <w:pStyle w:val="a3"/>
        <w:rPr>
          <w:sz w:val="24"/>
          <w:szCs w:val="24"/>
          <w:lang w:eastAsia="ru-RU"/>
        </w:rPr>
      </w:pPr>
      <w:r w:rsidRPr="005F0B3D">
        <w:rPr>
          <w:b/>
          <w:bCs/>
          <w:i/>
          <w:iCs/>
          <w:sz w:val="24"/>
          <w:szCs w:val="24"/>
          <w:lang w:eastAsia="ru-RU"/>
        </w:rPr>
        <w:t>Если ты неосторожен, жди проблем и бед!</w:t>
      </w:r>
    </w:p>
    <w:p w:rsidR="005F0B3D" w:rsidRDefault="005F0B3D" w:rsidP="005F0B3D">
      <w:pPr>
        <w:pStyle w:val="a3"/>
        <w:rPr>
          <w:b/>
          <w:bCs/>
          <w:sz w:val="24"/>
          <w:szCs w:val="24"/>
          <w:lang w:eastAsia="ru-RU"/>
        </w:rPr>
      </w:pPr>
    </w:p>
    <w:p w:rsidR="005F0B3D" w:rsidRDefault="005F0B3D" w:rsidP="005F0B3D">
      <w:pPr>
        <w:pStyle w:val="a3"/>
        <w:rPr>
          <w:b/>
          <w:bCs/>
          <w:sz w:val="24"/>
          <w:szCs w:val="24"/>
          <w:lang w:eastAsia="ru-RU"/>
        </w:rPr>
      </w:pPr>
      <w:r>
        <w:rPr>
          <w:b/>
          <w:bCs/>
          <w:sz w:val="24"/>
          <w:szCs w:val="24"/>
          <w:lang w:eastAsia="ru-RU"/>
        </w:rPr>
        <w:t xml:space="preserve">                 </w:t>
      </w:r>
      <w:r w:rsidRPr="005F0B3D">
        <w:rPr>
          <w:b/>
          <w:bCs/>
          <w:sz w:val="24"/>
          <w:szCs w:val="24"/>
          <w:lang w:eastAsia="ru-RU"/>
        </w:rPr>
        <w:t>Опасности подстерегают тебя не только дома, но и на улице. </w:t>
      </w:r>
      <w:r w:rsidRPr="005F0B3D">
        <w:rPr>
          <w:b/>
          <w:bCs/>
          <w:sz w:val="24"/>
          <w:szCs w:val="24"/>
          <w:lang w:eastAsia="ru-RU"/>
        </w:rPr>
        <w:br/>
      </w:r>
      <w:r>
        <w:rPr>
          <w:b/>
          <w:bCs/>
          <w:sz w:val="24"/>
          <w:szCs w:val="24"/>
          <w:lang w:eastAsia="ru-RU"/>
        </w:rPr>
        <w:t xml:space="preserve">                     </w:t>
      </w:r>
      <w:r w:rsidRPr="005F0B3D">
        <w:rPr>
          <w:b/>
          <w:bCs/>
          <w:sz w:val="24"/>
          <w:szCs w:val="24"/>
          <w:lang w:eastAsia="ru-RU"/>
        </w:rPr>
        <w:t>Чтобы их избежать, надо соблюдать следующие правила:</w:t>
      </w:r>
    </w:p>
    <w:p w:rsidR="005F0B3D" w:rsidRPr="005F0B3D" w:rsidRDefault="005F0B3D" w:rsidP="005F0B3D">
      <w:pPr>
        <w:pStyle w:val="a3"/>
        <w:rPr>
          <w:b/>
          <w:bCs/>
          <w:sz w:val="24"/>
          <w:szCs w:val="24"/>
          <w:lang w:eastAsia="ru-RU"/>
        </w:rPr>
      </w:pPr>
    </w:p>
    <w:p w:rsidR="005F0B3D" w:rsidRPr="005F0B3D" w:rsidRDefault="005F0B3D" w:rsidP="005F0B3D">
      <w:pPr>
        <w:pStyle w:val="a3"/>
        <w:rPr>
          <w:bCs/>
          <w:sz w:val="24"/>
          <w:szCs w:val="24"/>
          <w:lang w:eastAsia="ru-RU"/>
        </w:rPr>
      </w:pPr>
      <w:r w:rsidRPr="005F0B3D">
        <w:rPr>
          <w:bCs/>
          <w:sz w:val="24"/>
          <w:szCs w:val="24"/>
          <w:lang w:eastAsia="ru-RU"/>
        </w:rPr>
        <w:t xml:space="preserve">Правило 1. Если ты потерял родителей в незнакомом месте, стой там, где ты потерялся. Если их долго </w:t>
      </w:r>
      <w:proofErr w:type="gramStart"/>
      <w:r w:rsidRPr="005F0B3D">
        <w:rPr>
          <w:bCs/>
          <w:sz w:val="24"/>
          <w:szCs w:val="24"/>
          <w:lang w:eastAsia="ru-RU"/>
        </w:rPr>
        <w:t>нет</w:t>
      </w:r>
      <w:proofErr w:type="gramEnd"/>
      <w:r w:rsidRPr="005F0B3D">
        <w:rPr>
          <w:bCs/>
          <w:sz w:val="24"/>
          <w:szCs w:val="24"/>
          <w:lang w:eastAsia="ru-RU"/>
        </w:rPr>
        <w:t xml:space="preserve"> обратись за помощью: на улице - к милиционеру, в магазине - к продавцу, в метро - к дежурному. </w:t>
      </w:r>
      <w:r w:rsidRPr="005F0B3D">
        <w:rPr>
          <w:bCs/>
          <w:sz w:val="24"/>
          <w:szCs w:val="24"/>
          <w:lang w:eastAsia="ru-RU"/>
        </w:rPr>
        <w:br/>
        <w:t>Правило 2. Никогда не ходи гулять без спросу. Родители всегда должны знать, где ты находишься. </w:t>
      </w:r>
      <w:r w:rsidRPr="005F0B3D">
        <w:rPr>
          <w:bCs/>
          <w:sz w:val="24"/>
          <w:szCs w:val="24"/>
          <w:lang w:eastAsia="ru-RU"/>
        </w:rPr>
        <w:br/>
        <w:t>Правило 3. Не играй на улице поздно. Происшествия чаще совершаются в тёмное время. </w:t>
      </w:r>
      <w:r w:rsidRPr="005F0B3D">
        <w:rPr>
          <w:bCs/>
          <w:sz w:val="24"/>
          <w:szCs w:val="24"/>
          <w:lang w:eastAsia="ru-RU"/>
        </w:rPr>
        <w:br/>
        <w:t>Правило 4. Не соглашайся идти с незнакомыми ребятами или взрослыми в чужой подъезд, подвал, на пустырь или другие безлюдные места. </w:t>
      </w:r>
      <w:r w:rsidRPr="005F0B3D">
        <w:rPr>
          <w:bCs/>
          <w:sz w:val="24"/>
          <w:szCs w:val="24"/>
          <w:lang w:eastAsia="ru-RU"/>
        </w:rPr>
        <w:br/>
        <w:t>Правило 5. Никогда не заговаривай на улице с незнакомыми людьми. Также никогда не разговаривай с пьяными. </w:t>
      </w:r>
      <w:r w:rsidRPr="005F0B3D">
        <w:rPr>
          <w:bCs/>
          <w:sz w:val="24"/>
          <w:szCs w:val="24"/>
          <w:lang w:eastAsia="ru-RU"/>
        </w:rPr>
        <w:br/>
        <w:t>Правило 6. Не принимай от незнакомых взрослых угощение. Даже если родители никогда не покупали тебе таких вкусных вещей. </w:t>
      </w:r>
      <w:r w:rsidRPr="005F0B3D">
        <w:rPr>
          <w:bCs/>
          <w:sz w:val="24"/>
          <w:szCs w:val="24"/>
          <w:lang w:eastAsia="ru-RU"/>
        </w:rPr>
        <w:br/>
        <w:t xml:space="preserve">Правило 7. </w:t>
      </w:r>
      <w:proofErr w:type="gramStart"/>
      <w:r w:rsidRPr="005F0B3D">
        <w:rPr>
          <w:bCs/>
          <w:sz w:val="24"/>
          <w:szCs w:val="24"/>
          <w:lang w:eastAsia="ru-RU"/>
        </w:rPr>
        <w:t>Если ты увидишь на улице, в троллейбусе, трамвае, метро какой-нибудь предмет: коробку, сумку, свёрток, пакет - не трогай его.</w:t>
      </w:r>
      <w:proofErr w:type="gramEnd"/>
      <w:r w:rsidRPr="005F0B3D">
        <w:rPr>
          <w:bCs/>
          <w:sz w:val="24"/>
          <w:szCs w:val="24"/>
          <w:lang w:eastAsia="ru-RU"/>
        </w:rPr>
        <w:t xml:space="preserve"> В нём может оказаться бомба.</w:t>
      </w:r>
    </w:p>
    <w:p w:rsidR="00C4485B" w:rsidRDefault="00C4485B" w:rsidP="005F0B3D">
      <w:pPr>
        <w:pStyle w:val="a3"/>
        <w:rPr>
          <w:sz w:val="24"/>
          <w:szCs w:val="24"/>
        </w:rPr>
      </w:pPr>
    </w:p>
    <w:p w:rsidR="0041775D" w:rsidRDefault="0041775D" w:rsidP="005F0B3D">
      <w:pPr>
        <w:pStyle w:val="a3"/>
        <w:rPr>
          <w:sz w:val="24"/>
          <w:szCs w:val="24"/>
        </w:rPr>
      </w:pPr>
    </w:p>
    <w:p w:rsidR="0041775D" w:rsidRDefault="0041775D" w:rsidP="005F0B3D">
      <w:pPr>
        <w:pStyle w:val="a3"/>
        <w:rPr>
          <w:sz w:val="24"/>
          <w:szCs w:val="24"/>
        </w:rPr>
      </w:pPr>
    </w:p>
    <w:p w:rsidR="0041775D" w:rsidRDefault="0041775D" w:rsidP="005F0B3D">
      <w:pPr>
        <w:pStyle w:val="a3"/>
        <w:rPr>
          <w:sz w:val="24"/>
          <w:szCs w:val="24"/>
        </w:rPr>
      </w:pPr>
    </w:p>
    <w:p w:rsidR="0041775D" w:rsidRDefault="0041775D" w:rsidP="005F0B3D">
      <w:pPr>
        <w:pStyle w:val="a3"/>
        <w:rPr>
          <w:sz w:val="24"/>
          <w:szCs w:val="24"/>
        </w:rPr>
      </w:pPr>
    </w:p>
    <w:p w:rsidR="0041775D" w:rsidRDefault="0041775D" w:rsidP="005F0B3D">
      <w:pPr>
        <w:pStyle w:val="a3"/>
        <w:rPr>
          <w:sz w:val="24"/>
          <w:szCs w:val="24"/>
        </w:rPr>
      </w:pPr>
    </w:p>
    <w:p w:rsidR="0041775D" w:rsidRDefault="0041775D" w:rsidP="005F0B3D">
      <w:pPr>
        <w:pStyle w:val="a3"/>
        <w:rPr>
          <w:sz w:val="24"/>
          <w:szCs w:val="24"/>
        </w:rPr>
      </w:pPr>
    </w:p>
    <w:p w:rsidR="0041775D" w:rsidRDefault="0041775D" w:rsidP="005F0B3D">
      <w:pPr>
        <w:pStyle w:val="a3"/>
        <w:rPr>
          <w:sz w:val="24"/>
          <w:szCs w:val="24"/>
        </w:rPr>
      </w:pPr>
    </w:p>
    <w:p w:rsidR="0041775D" w:rsidRDefault="0041775D" w:rsidP="005F0B3D">
      <w:pPr>
        <w:pStyle w:val="a3"/>
        <w:rPr>
          <w:sz w:val="24"/>
          <w:szCs w:val="24"/>
        </w:rPr>
      </w:pPr>
    </w:p>
    <w:p w:rsidR="0041775D" w:rsidRDefault="0041775D" w:rsidP="005F0B3D">
      <w:pPr>
        <w:pStyle w:val="a3"/>
        <w:rPr>
          <w:sz w:val="24"/>
          <w:szCs w:val="24"/>
        </w:rPr>
      </w:pPr>
    </w:p>
    <w:p w:rsidR="0041775D" w:rsidRDefault="0041775D" w:rsidP="005F0B3D">
      <w:pPr>
        <w:pStyle w:val="a3"/>
        <w:rPr>
          <w:sz w:val="24"/>
          <w:szCs w:val="24"/>
        </w:rPr>
      </w:pPr>
    </w:p>
    <w:p w:rsidR="0041775D" w:rsidRDefault="0041775D" w:rsidP="005F0B3D">
      <w:pPr>
        <w:pStyle w:val="a3"/>
        <w:rPr>
          <w:sz w:val="24"/>
          <w:szCs w:val="24"/>
        </w:rPr>
      </w:pPr>
    </w:p>
    <w:p w:rsidR="0041775D" w:rsidRDefault="0041775D" w:rsidP="005F0B3D">
      <w:pPr>
        <w:pStyle w:val="a3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341489"/>
            <wp:effectExtent l="0" t="0" r="3175" b="0"/>
            <wp:docPr id="1" name="Рисунок 1" descr="C:\Users\Таня\Downloads\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ня\Downloads\img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75D" w:rsidRDefault="0041775D" w:rsidP="005F0B3D">
      <w:pPr>
        <w:pStyle w:val="a3"/>
        <w:rPr>
          <w:sz w:val="24"/>
          <w:szCs w:val="24"/>
        </w:rPr>
      </w:pPr>
    </w:p>
    <w:p w:rsidR="0041775D" w:rsidRDefault="0041775D" w:rsidP="005F0B3D">
      <w:pPr>
        <w:pStyle w:val="a3"/>
        <w:rPr>
          <w:sz w:val="24"/>
          <w:szCs w:val="24"/>
        </w:rPr>
      </w:pPr>
      <w:bookmarkStart w:id="0" w:name="_GoBack"/>
      <w:r>
        <w:rPr>
          <w:noProof/>
          <w:sz w:val="24"/>
          <w:szCs w:val="24"/>
          <w:lang w:eastAsia="ru-RU"/>
        </w:rPr>
        <w:drawing>
          <wp:inline distT="0" distB="0" distL="0" distR="0">
            <wp:extent cx="5943600" cy="4162425"/>
            <wp:effectExtent l="0" t="0" r="0" b="9525"/>
            <wp:docPr id="2" name="Рисунок 2" descr="G:\DCIM\100PHOTO\SAM_53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CIM\100PHOTO\SAM_538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60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1775D" w:rsidRPr="005F0B3D" w:rsidRDefault="0041775D" w:rsidP="005F0B3D">
      <w:pPr>
        <w:pStyle w:val="a3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3" name="Рисунок 3" descr="G:\DCIM\100PHOTO\SAM_53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DCIM\100PHOTO\SAM_538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1775D" w:rsidRPr="005F0B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0B3D"/>
    <w:rsid w:val="0041775D"/>
    <w:rsid w:val="005F0B3D"/>
    <w:rsid w:val="00C4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F0B3D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4177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1775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F0B3D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4177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1775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069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6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688</Words>
  <Characters>3924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Таня</dc:creator>
  <cp:lastModifiedBy>Таня</cp:lastModifiedBy>
  <cp:revision>4</cp:revision>
  <cp:lastPrinted>2018-10-10T11:07:00Z</cp:lastPrinted>
  <dcterms:created xsi:type="dcterms:W3CDTF">2018-10-10T11:01:00Z</dcterms:created>
  <dcterms:modified xsi:type="dcterms:W3CDTF">2018-10-12T05:29:00Z</dcterms:modified>
</cp:coreProperties>
</file>