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rPr>
              <w:rFonts w:ascii="Times New Roman" w:eastAsia="SimSun" w:hAnsi="Times New Roman" w:cs="Times New Roman"/>
              <w:bCs w:val="0"/>
              <w:color w:val="auto"/>
              <w:kern w:val="3"/>
              <w:sz w:val="44"/>
              <w:szCs w:val="44"/>
              <w:lang w:eastAsia="zh-CN" w:bidi="hi-IN"/>
            </w:rPr>
            <w:alias w:val="Заголовок записи"/>
            <w:id w:val="89512082"/>
            <w:placeholder>
              <w:docPart w:val="89512082"/>
            </w:placeholder>
            <w:dataBinding w:xpath="/ns0:BlogPostInfo/ns0:PostTitle" w:storeItemID="{3DB385AB-5DAA-40B2-95C9-973132EE6A82}"/>
            <w:text/>
          </w:sdtPr>
          <w:sdtEndPr/>
          <w:sdtContent>
            <w:p w:rsidR="000F40D6" w:rsidRDefault="00F333DC" w:rsidP="00F333DC">
              <w:pPr>
                <w:pStyle w:val="Publishwithline"/>
              </w:pPr>
              <w:r>
                <w:rPr>
                  <w:rFonts w:ascii="Times New Roman" w:eastAsia="SimSun" w:hAnsi="Times New Roman" w:cs="Times New Roman"/>
                  <w:bCs w:val="0"/>
                  <w:color w:val="auto"/>
                  <w:kern w:val="3"/>
                  <w:sz w:val="44"/>
                  <w:szCs w:val="44"/>
                  <w:lang w:eastAsia="zh-CN" w:bidi="hi-IN"/>
                </w:rPr>
                <w:t>Развлечение по</w:t>
              </w:r>
              <w:r w:rsidRPr="00F333DC">
                <w:rPr>
                  <w:rFonts w:ascii="Times New Roman" w:eastAsia="SimSun" w:hAnsi="Times New Roman" w:cs="Times New Roman"/>
                  <w:bCs w:val="0"/>
                  <w:color w:val="auto"/>
                  <w:kern w:val="3"/>
                  <w:sz w:val="44"/>
                  <w:szCs w:val="44"/>
                  <w:lang w:eastAsia="zh-CN" w:bidi="hi-IN"/>
                </w:rPr>
                <w:t xml:space="preserve"> ПДД</w:t>
              </w:r>
            </w:p>
          </w:sdtContent>
        </w:sdt>
        <w:p w:rsidR="000F40D6" w:rsidRDefault="000F40D6">
          <w:pPr>
            <w:pStyle w:val="underline"/>
          </w:pPr>
        </w:p>
        <w:p w:rsidR="000F40D6" w:rsidRDefault="00284021">
          <w:pPr>
            <w:pStyle w:val="PadderBetweenControlandBody"/>
          </w:pPr>
        </w:p>
      </w:sdtContent>
    </w:sdt>
    <w:p w:rsidR="00B031E0" w:rsidRDefault="00B031E0">
      <w:pPr>
        <w:pStyle w:val="Standard"/>
        <w:jc w:val="center"/>
      </w:pPr>
      <w:bookmarkStart w:id="0" w:name="_GoBack"/>
      <w:bookmarkEnd w:id="0"/>
    </w:p>
    <w:p w:rsidR="00C65704" w:rsidRDefault="00F333DC" w:rsidP="00C65704">
      <w:pPr>
        <w:pStyle w:val="Standard"/>
        <w:jc w:val="center"/>
        <w:rPr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</w:t>
      </w:r>
      <w:r w:rsidR="00C65704">
        <w:rPr>
          <w:rFonts w:cs="Times New Roman"/>
          <w:b/>
          <w:sz w:val="44"/>
          <w:szCs w:val="44"/>
        </w:rPr>
        <w:t>«Дед Мороз в гостях у Светофора»</w:t>
      </w:r>
    </w:p>
    <w:p w:rsidR="00C65704" w:rsidRDefault="00C65704" w:rsidP="00C65704">
      <w:pPr>
        <w:pStyle w:val="Standard"/>
        <w:jc w:val="center"/>
        <w:rPr>
          <w:rFonts w:cs="Times New Roman"/>
          <w:b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2F4816" w:rsidRPr="00C65704" w:rsidRDefault="002F4816" w:rsidP="00C65704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Cs/>
          <w:sz w:val="28"/>
          <w:szCs w:val="24"/>
        </w:rPr>
        <w:t>Цель: 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уточнить и закрепить знания детей по ПДД.</w:t>
      </w:r>
    </w:p>
    <w:p w:rsidR="002F4816" w:rsidRPr="00C65704" w:rsidRDefault="002F4816" w:rsidP="000A23A5">
      <w:pPr>
        <w:shd w:val="clear" w:color="auto" w:fill="FAFAFA"/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br/>
        <w:t> 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Образовательные задачи: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Уточнять знания дошкольников о понятиях «улица», «тротуар», «проезжая часть», машины движутся по проезжей части, пешеходы по тротуару.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Закреплять знания дошкольником о «Пешеходном переходе»; сигналов светофора.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Помочь запомнить значение дорожных знаков «Жилая зона», «Дорожные работы» - с помощью стихов.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  Развивающие задачи: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Закреплять знания детей о функциях светофора: регулирует движение транспорта и пешеходов с помощью сигналов;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Систематизировать знания о правилах перехода через проезжую часть: переходим дорогу через пешеходный переход, после того как остановятся машины.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Продолжать учить соблюдать правила дорожного движения на улице; учить самостоятельности при объяснении правил поведения на улице, отвечать пр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>авильно; соблюдать правила игры.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  Воспитательные задачи: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- Развивать эмоциональную и личностную сферу дошкольников: чувство взаимопомощи, поддержки;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 - Продолжать воспитывать культуру поведения на улице, воспитывать отзывчивость и желание помочь другу в сложных ситуациях.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  Материалы и оборудование: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 xml:space="preserve"> Манекен - автоинспектор</w:t>
      </w:r>
      <w:proofErr w:type="gramStart"/>
      <w:r w:rsidR="00745A7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Дорож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>ные знаки: (жилая зона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, пешеходный переход, дорожные работы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>, светофор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).</w:t>
      </w:r>
    </w:p>
    <w:p w:rsidR="002F4816" w:rsidRPr="00C65704" w:rsidRDefault="00745A74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    - 3 корзинки, набор маленьких мячей: красного, жёлтого и зелёного цвета, 2 обруча, жезл, машинки, сигналы светофора</w:t>
      </w:r>
      <w:r w:rsidR="002F4816" w:rsidRPr="00C6570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br/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  Предварительная работа: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br/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     Беседы, изучение стихов и песен, игр, рассматривание картин, разрешение различных ситуаций.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  Роли: 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 xml:space="preserve">взрослые - Дед Мороз, 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воспитатель.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Ход развлечения: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br/>
      </w:r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  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 Здравствуйте, дети! Я хочу вас пригласить в одно интересное место. Но туда можно только доехать.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 (Проговаривает слова и предлагает детям повторить за ней).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- На двух колёсах я качу (дети идут друг за другом до музыкального зала). Двумя педалями верчу (идут, высоко поднимая колени). За руль держусь, гляжу вперёд (руки перед собой, держат «руль»). Я знаю скоро поворот (доходят до музыкального зала).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</w:t>
      </w:r>
      <w:r w:rsidR="00745A74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745A74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  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4"/>
        </w:rPr>
        <w:t>Ну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 вот мы и добрались.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     (Дети под музыку «Приключение </w:t>
      </w:r>
      <w:proofErr w:type="spellStart"/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Зебрёнка</w:t>
      </w:r>
      <w:proofErr w:type="spellEnd"/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» заходят в зал).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 Вам часто приходится переходить большую дорогу, идете в магазин, в детский сад и т.д. Чтобы переходить улицу, надо знать правила дорожного движения. А зачем нужно знать правила?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1 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На дороге – множество правил,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кто где едет, куда как идти.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Их придумали, чтобы аварий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не случилось с тобою в пути.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2 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Делаем ребятам предостережения: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Выучите срочно правила движения!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Чтоб не волновались каждый день родители,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чтоб спокойны были за рулем водители!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  <w:r w:rsidR="00745A74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745A74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 (на мультимедиа появляются фотографии автоинспекторов) Автоинспектора - мужественные люди, они несут службу и в жару, и в холод. Они проверяют исправность машин, следят за соблюдением правил дорожного движения, первыми приходят на помощь пострадавшим в автомобильных авариях.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  <w:r w:rsidR="00745A74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745A74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Кто может рассказать, как правильно переходить дорогу?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1 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Там где шумный перекресток,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 где машин не сосчитать,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перейти не так уж просто,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если правила не знать.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2 ребёнок:</w:t>
      </w:r>
      <w:r w:rsidR="00745A7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Есть сигналы светофора,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подчиняйся им без спора,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красный свет нам говорит: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«Стой опасно, путь закрыт!»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3 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Желтый свет – предупреждение,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жди сигнала для движения. </w:t>
      </w:r>
    </w:p>
    <w:p w:rsidR="00C65704" w:rsidRDefault="00C65704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4 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Зеленый свет открыл дорогу,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переходить ребята могут.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5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ребёнок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: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Там где днем трамваи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 звенят со всех сторон,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Нельзя ходить зевая.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Нельзя считать ворон!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Шагая осторожно, за улицей следи,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И только там где можно её переходи.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6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ребёнок: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На улице будьте внимательны, дети,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Твердо запомните правила эти.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 xml:space="preserve">Правила эти помни всегда,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чтоб не случилось с тобою беда.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   </w:t>
      </w:r>
      <w:r w:rsidR="00745A74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745A74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="00745A7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  <w:r w:rsidRPr="00C65704">
        <w:rPr>
          <w:rFonts w:ascii="Times New Roman" w:eastAsia="Times New Roman" w:hAnsi="Times New Roman" w:cs="Times New Roman"/>
          <w:sz w:val="28"/>
          <w:szCs w:val="24"/>
        </w:rPr>
        <w:t>Молодцы! А сейчас поиграем в игру.</w:t>
      </w:r>
    </w:p>
    <w:p w:rsidR="000A23A5" w:rsidRDefault="000A23A5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</w:p>
    <w:p w:rsidR="000A23A5" w:rsidRDefault="00745A74" w:rsidP="000A23A5">
      <w:pPr>
        <w:pStyle w:val="Standard"/>
      </w:pPr>
      <w:r>
        <w:rPr>
          <w:rFonts w:cs="Times New Roman"/>
          <w:b/>
          <w:sz w:val="28"/>
        </w:rPr>
        <w:t>Подвижная игра «Светофор» (средняя группа)</w:t>
      </w:r>
    </w:p>
    <w:p w:rsidR="000A23A5" w:rsidRDefault="000A23A5" w:rsidP="000A23A5">
      <w:pPr>
        <w:pStyle w:val="Standard"/>
      </w:pPr>
      <w:r>
        <w:rPr>
          <w:rFonts w:cs="Times New Roman"/>
          <w:sz w:val="28"/>
        </w:rPr>
        <w:t>«Зелёный цвет» - дети бегут друг за другом.</w:t>
      </w:r>
    </w:p>
    <w:p w:rsidR="000A23A5" w:rsidRDefault="000A23A5" w:rsidP="000A23A5">
      <w:pPr>
        <w:pStyle w:val="Standard"/>
      </w:pPr>
      <w:r>
        <w:rPr>
          <w:rFonts w:cs="Times New Roman"/>
          <w:sz w:val="28"/>
        </w:rPr>
        <w:t xml:space="preserve">«Жёлтый цвет» - все идут шагом. </w:t>
      </w:r>
    </w:p>
    <w:p w:rsidR="000A23A5" w:rsidRDefault="000A23A5" w:rsidP="000A23A5">
      <w:pPr>
        <w:pStyle w:val="Standard"/>
        <w:rPr>
          <w:rFonts w:cs="Times New Roman"/>
          <w:sz w:val="28"/>
        </w:rPr>
      </w:pPr>
      <w:r>
        <w:rPr>
          <w:rFonts w:cs="Times New Roman"/>
          <w:sz w:val="28"/>
        </w:rPr>
        <w:t>«Красный цвет» - движений нет, все стоят.</w:t>
      </w:r>
    </w:p>
    <w:p w:rsidR="00F333DC" w:rsidRDefault="00F333DC" w:rsidP="000A23A5">
      <w:pPr>
        <w:pStyle w:val="Standard"/>
      </w:pPr>
    </w:p>
    <w:p w:rsidR="000A23A5" w:rsidRPr="002F4816" w:rsidRDefault="00F333DC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</w:rPr>
        <w:drawing>
          <wp:inline distT="0" distB="0" distL="0" distR="0">
            <wp:extent cx="5191125" cy="3436611"/>
            <wp:effectExtent l="0" t="0" r="0" b="0"/>
            <wp:docPr id="2" name="Рисунок 2" descr="C:\Users\123\Desktop\DSC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DSC_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70" cy="34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6" w:rsidRPr="00C65704" w:rsidRDefault="002F4816" w:rsidP="000A23A5">
      <w:pPr>
        <w:shd w:val="clear" w:color="auto" w:fill="FAFAFA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b/>
          <w:sz w:val="28"/>
          <w:szCs w:val="28"/>
        </w:rPr>
        <w:t>(Звучит новогодняя музыка и появляется Дед Мороз)</w:t>
      </w:r>
    </w:p>
    <w:p w:rsidR="002F4816" w:rsidRPr="00C65704" w:rsidRDefault="002F4816" w:rsidP="000A23A5">
      <w:pPr>
        <w:shd w:val="clear" w:color="auto" w:fill="FAFAFA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Дед Мороз: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ходит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как будто заблудился, не знает куда идти.) Здравствуйте. А куда я попал? Вроде бы знакомое место.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4816" w:rsidRPr="00C65704" w:rsidRDefault="002F4816" w:rsidP="000A23A5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607AF3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607AF3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Здравствуй, Дед Мороз! Ты у нас зимой на празднике был!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Дед Мороз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: Я заблудился, я пропал! Катался на своих санях, разведывал свои северные владения, а попал к вам. Попав в большой и шумный город, я растерялся и пропал.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Кругом машины и такси,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То вдруг автобус на пути. </w:t>
      </w:r>
    </w:p>
    <w:p w:rsid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Признаться честно я не знаю,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где дорогу перейти.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Ребята, вы мне помогите.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И если можно расскажите.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Дорогу как переходить,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чтоб под такси не угодить.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  </w:t>
      </w:r>
      <w:r w:rsidR="00607AF3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607AF3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Ах, Дед мороз! Ты не знаешь правила дорожного движения! На севере нет дорог и нет машин!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Дед Мороз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: мне нужно вернуться, а то я растаю…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607AF3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607AF3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ладно, придумаем. А сейчас отдохни. У нас как раз сегодня развлечение по правилам дорожного движения, посмотри и запоминай некоторые правила дорожного движения. Наши дети уже знакомы с самыми главными правилами дорожного движения. Правила дорожного движения – это законы дороги. Если их не соблюдать, попадешь в аварию. 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Послушай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как надо улицу перейти.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1 ребёнок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Где улицу надо тебе перейти </w:t>
      </w:r>
      <w:r w:rsidR="0059750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о правиле помни простом: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вниманием налево сперва посмотри,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направо взгляни потом.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2 ребёнок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Чтобы на другую сторону нам перейти,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должен сначала автобус отойти.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Улицу переходить все имеют право,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только влево посмотри, а потом направо.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 3 ребёнок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По городу, по улице, не ходят просто так.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Когда не знаешь правила легко попасть впросак.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Все время будь внимательным.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И помни на перед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свои имеют правила шофер и пешеход.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607AF3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607AF3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 А ещё имеются дорожные знаки, которые стоят около дороги, и подсказывают, напоминаю</w:t>
      </w:r>
      <w:r w:rsidR="00597508">
        <w:rPr>
          <w:rFonts w:ascii="Times New Roman" w:eastAsia="Times New Roman" w:hAnsi="Times New Roman" w:cs="Times New Roman"/>
          <w:sz w:val="28"/>
          <w:szCs w:val="28"/>
        </w:rPr>
        <w:t>т о правилах дорожного движения,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послушай и смотри.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Много есть различных знаков.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Эти знаки нужно знать,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чтоб правил на дороге никогда не нарушать.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  1 ребёнок: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«Пешеходный переход»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По полоскам черно- белым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человек шагает смело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Знает: 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там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где он идет,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Пешеходный переход.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2 ребёнок: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«Дорожные работы»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Здесь дорожные работы-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ни проехать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и пройти,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Это место пешеходу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лучше просто обойти.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3 ребёнок: 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«Жилая зона»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Детвора, дома, газоны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игры, смех, кругом народ.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Тут же знак «Жилая зона»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здесь хозяин-пешеход.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А водитель, будь, смотри, 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аккуратней раза в три.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4-й ребёнок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Три глаза моргают. Три глаза мигают.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Улицу нам перейти помогают.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Это поможет тебе светофор: красный - стой, </w:t>
      </w:r>
    </w:p>
    <w:p w:rsidR="00597508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жёлтый </w:t>
      </w:r>
      <w:proofErr w:type="gramStart"/>
      <w:r w:rsidRPr="00C65704">
        <w:rPr>
          <w:rFonts w:ascii="Times New Roman" w:eastAsia="Times New Roman" w:hAnsi="Times New Roman" w:cs="Times New Roman"/>
          <w:sz w:val="28"/>
          <w:szCs w:val="28"/>
        </w:rPr>
        <w:t>-п</w:t>
      </w:r>
      <w:proofErr w:type="gramEnd"/>
      <w:r w:rsidRPr="00C65704">
        <w:rPr>
          <w:rFonts w:ascii="Times New Roman" w:eastAsia="Times New Roman" w:hAnsi="Times New Roman" w:cs="Times New Roman"/>
          <w:sz w:val="28"/>
          <w:szCs w:val="28"/>
        </w:rPr>
        <w:t xml:space="preserve">риготовился, </w:t>
      </w:r>
    </w:p>
    <w:p w:rsidR="002F4816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зелёный - Дед Мороз иди и счастливого пути.</w:t>
      </w:r>
    </w:p>
    <w:p w:rsidR="00F333DC" w:rsidRDefault="00F333DC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333DC" w:rsidRPr="00C65704" w:rsidRDefault="00F333DC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537501"/>
            <wp:effectExtent l="0" t="0" r="0" b="0"/>
            <wp:docPr id="3" name="Рисунок 3" descr="C:\Users\123\Desktop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DSC_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22" cy="35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8"/>
        </w:rPr>
        <w:t>Дед Мороз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: Ой, какие вы молодцы! Я всё понял!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B7060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65704">
        <w:rPr>
          <w:rFonts w:ascii="Times New Roman" w:eastAsia="Times New Roman" w:hAnsi="Times New Roman" w:cs="Times New Roman"/>
          <w:sz w:val="28"/>
          <w:szCs w:val="28"/>
        </w:rPr>
        <w:t>   </w:t>
      </w:r>
      <w:r w:rsidR="00607AF3"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 w:rsidR="00607AF3"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="00607AF3"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Pr="00C6570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B7060" w:rsidRPr="00C65704">
        <w:rPr>
          <w:rFonts w:ascii="Times New Roman" w:eastAsia="Times New Roman" w:hAnsi="Times New Roman" w:cs="Times New Roman"/>
          <w:sz w:val="28"/>
          <w:szCs w:val="28"/>
        </w:rPr>
        <w:t xml:space="preserve">ребята давайте поиграем. </w:t>
      </w:r>
    </w:p>
    <w:p w:rsidR="00BB7060" w:rsidRDefault="00607AF3" w:rsidP="00BB706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«Мяч в корзину» (младшая группа)</w:t>
      </w:r>
    </w:p>
    <w:p w:rsidR="00AF36D6" w:rsidRDefault="00BB7060" w:rsidP="00607AF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      В 2-3 шагах от игроков ставят три корзинки: красного, желтого, зеленого цветов. </w:t>
      </w:r>
      <w:proofErr w:type="gramStart"/>
      <w:r>
        <w:rPr>
          <w:rStyle w:val="c2"/>
          <w:color w:val="000000"/>
          <w:sz w:val="28"/>
          <w:szCs w:val="28"/>
        </w:rPr>
        <w:t xml:space="preserve">По сигналу ведущего нужно </w:t>
      </w:r>
      <w:r w:rsidR="00607AF3">
        <w:rPr>
          <w:rStyle w:val="c2"/>
          <w:color w:val="000000"/>
          <w:sz w:val="28"/>
          <w:szCs w:val="28"/>
        </w:rPr>
        <w:t>собрать мячики: красные</w:t>
      </w:r>
      <w:r>
        <w:rPr>
          <w:rStyle w:val="c2"/>
          <w:color w:val="000000"/>
          <w:sz w:val="28"/>
          <w:szCs w:val="28"/>
        </w:rPr>
        <w:t xml:space="preserve"> в красную </w:t>
      </w:r>
      <w:r w:rsidR="00607AF3">
        <w:rPr>
          <w:rStyle w:val="c2"/>
          <w:color w:val="000000"/>
          <w:sz w:val="28"/>
          <w:szCs w:val="28"/>
        </w:rPr>
        <w:t>корзину, желтые – в желтую, зеленые</w:t>
      </w:r>
      <w:r>
        <w:rPr>
          <w:rStyle w:val="c2"/>
          <w:color w:val="000000"/>
          <w:sz w:val="28"/>
          <w:szCs w:val="28"/>
        </w:rPr>
        <w:t xml:space="preserve"> – в зеленую. </w:t>
      </w:r>
      <w:proofErr w:type="gramEnd"/>
    </w:p>
    <w:p w:rsidR="00F333DC" w:rsidRDefault="00F333DC" w:rsidP="00607AF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</w:rPr>
      </w:pPr>
    </w:p>
    <w:p w:rsidR="00AF36D6" w:rsidRDefault="00F333DC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</w:rPr>
        <w:drawing>
          <wp:inline distT="0" distB="0" distL="0" distR="0">
            <wp:extent cx="5124450" cy="3392469"/>
            <wp:effectExtent l="0" t="0" r="0" b="0"/>
            <wp:docPr id="4" name="Рисунок 4" descr="C:\Users\123\Desktop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DSC_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48" cy="33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DC" w:rsidRDefault="00F333DC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</w:rPr>
        <w:t>Игра «Веселый трамвайчик»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веселые трамвайчики,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не прыгаем как зайчики,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 по рельсам ездим дружно.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Эй, садись к нам, кому нужно!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делятся на две команды. Одна команда - трамвайчики. Водитель трамвая держит в руках обруч. Вторая команда - пассажиры, они занимают свои места на остановке. Каждый трамвай может перевезти только одного пассажира, который занимает свой место в обруче. Конечная остановка на противоположной стороне зала.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 w:rsidR="00F333DC">
        <w:rPr>
          <w:noProof/>
          <w:color w:val="000000"/>
          <w:sz w:val="28"/>
          <w:szCs w:val="28"/>
        </w:rPr>
        <w:drawing>
          <wp:inline distT="0" distB="0" distL="0" distR="0">
            <wp:extent cx="5086350" cy="3367247"/>
            <wp:effectExtent l="0" t="0" r="0" b="0"/>
            <wp:docPr id="5" name="Рисунок 5" descr="C:\Users\123\Desktop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DSC_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97" cy="33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«ПЕРЕДАЙ ЖЕЗЛ»</w:t>
      </w:r>
    </w:p>
    <w:p w:rsidR="00BB7060" w:rsidRDefault="00BB7060" w:rsidP="00BB7060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Играющие</w:t>
      </w:r>
      <w:proofErr w:type="gramEnd"/>
      <w:r>
        <w:rPr>
          <w:rStyle w:val="c2"/>
          <w:color w:val="000000"/>
          <w:sz w:val="28"/>
          <w:szCs w:val="28"/>
        </w:rPr>
        <w:t xml:space="preserve"> выстраиваются в круг. Жезл регулировщика передаётся игроку слева. Обязательное условие: принимать жезл правой рукой, переложить в </w:t>
      </w:r>
      <w:proofErr w:type="gramStart"/>
      <w:r>
        <w:rPr>
          <w:rStyle w:val="c2"/>
          <w:color w:val="000000"/>
          <w:sz w:val="28"/>
          <w:szCs w:val="28"/>
        </w:rPr>
        <w:t>левую</w:t>
      </w:r>
      <w:proofErr w:type="gramEnd"/>
      <w:r>
        <w:rPr>
          <w:rStyle w:val="c2"/>
          <w:color w:val="000000"/>
          <w:sz w:val="28"/>
          <w:szCs w:val="28"/>
        </w:rPr>
        <w:t xml:space="preserve">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</w:t>
      </w:r>
      <w:r w:rsidR="00607AF3">
        <w:rPr>
          <w:rStyle w:val="c2"/>
          <w:color w:val="000000"/>
          <w:sz w:val="28"/>
          <w:szCs w:val="28"/>
        </w:rPr>
        <w:t>го движения.</w:t>
      </w:r>
    </w:p>
    <w:p w:rsidR="00F333DC" w:rsidRDefault="00F333DC" w:rsidP="00BB7060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122077" cy="3390900"/>
            <wp:effectExtent l="0" t="0" r="0" b="0"/>
            <wp:docPr id="6" name="Рисунок 6" descr="C:\Users\123\Desktop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DSC_0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05" cy="33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D6" w:rsidRPr="002F4816" w:rsidRDefault="00AF36D6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</w:p>
    <w:p w:rsidR="007D111C" w:rsidRDefault="00607AF3" w:rsidP="007D111C">
      <w:pPr>
        <w:pStyle w:val="Standard"/>
      </w:pPr>
      <w:r w:rsidRPr="00C65704">
        <w:rPr>
          <w:rFonts w:eastAsia="Times New Roman" w:cs="Times New Roman"/>
          <w:i/>
          <w:iCs/>
          <w:sz w:val="28"/>
        </w:rPr>
        <w:t>  </w:t>
      </w:r>
      <w:r>
        <w:rPr>
          <w:rFonts w:eastAsia="Times New Roman" w:cs="Times New Roman"/>
          <w:b/>
          <w:bCs/>
          <w:sz w:val="28"/>
        </w:rPr>
        <w:t>Воспитатель</w:t>
      </w:r>
      <w:r w:rsidRPr="00C65704">
        <w:rPr>
          <w:rFonts w:eastAsia="Times New Roman" w:cs="Times New Roman"/>
          <w:b/>
          <w:bCs/>
          <w:sz w:val="28"/>
        </w:rPr>
        <w:t>:</w:t>
      </w:r>
      <w:r w:rsidR="002F4816" w:rsidRPr="002F4816">
        <w:rPr>
          <w:rFonts w:ascii="Arial" w:eastAsia="Times New Roman" w:hAnsi="Arial" w:cs="Arial"/>
          <w:color w:val="666666"/>
        </w:rPr>
        <w:t> </w:t>
      </w:r>
      <w:r w:rsidR="00C65704">
        <w:rPr>
          <w:rFonts w:cs="Times New Roman"/>
          <w:sz w:val="28"/>
        </w:rPr>
        <w:t>Уважаемый Дедушка М</w:t>
      </w:r>
      <w:r w:rsidR="007D111C">
        <w:rPr>
          <w:rFonts w:cs="Times New Roman"/>
          <w:sz w:val="28"/>
        </w:rPr>
        <w:t>ороз</w:t>
      </w:r>
      <w:r w:rsidR="00C65704">
        <w:rPr>
          <w:rFonts w:cs="Times New Roman"/>
          <w:sz w:val="28"/>
        </w:rPr>
        <w:t xml:space="preserve"> </w:t>
      </w:r>
      <w:r w:rsidR="007D111C">
        <w:rPr>
          <w:rFonts w:cs="Times New Roman"/>
          <w:sz w:val="28"/>
        </w:rPr>
        <w:t>послушай, пожалуйста, частушки о правилах дорожного движения, в исполнении наших ребят.</w:t>
      </w:r>
    </w:p>
    <w:p w:rsidR="007D111C" w:rsidRDefault="007D111C" w:rsidP="007D111C">
      <w:pPr>
        <w:pStyle w:val="Standard"/>
      </w:pPr>
      <w:r>
        <w:rPr>
          <w:rFonts w:cs="Times New Roman"/>
          <w:b/>
          <w:sz w:val="28"/>
        </w:rPr>
        <w:t>1 ребёнок.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Мы частушки пропоём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Всем для настроения.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И, конечно, повторим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Правила движения.</w:t>
      </w:r>
    </w:p>
    <w:p w:rsidR="007D111C" w:rsidRDefault="007D111C" w:rsidP="007D111C">
      <w:pPr>
        <w:pStyle w:val="Standard"/>
      </w:pPr>
      <w:r>
        <w:rPr>
          <w:rFonts w:cs="Times New Roman"/>
          <w:b/>
          <w:sz w:val="28"/>
        </w:rPr>
        <w:t>2 ребёнок.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Мчат машины по дорогам –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Перейти опасно.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На дороге ищи «зебру»: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Переход здесь – ясно!</w:t>
      </w:r>
    </w:p>
    <w:p w:rsidR="007D111C" w:rsidRDefault="007D111C" w:rsidP="007D111C">
      <w:pPr>
        <w:pStyle w:val="Standard"/>
      </w:pPr>
      <w:r>
        <w:rPr>
          <w:rFonts w:cs="Times New Roman"/>
          <w:b/>
          <w:sz w:val="28"/>
        </w:rPr>
        <w:t>3 ребёнок.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Твой весёлый, звонкий мяч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Может быстро мчаться вскачь.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Не играйте у дороги,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Берегите мяч и ноги!</w:t>
      </w:r>
    </w:p>
    <w:p w:rsidR="007D111C" w:rsidRDefault="007D111C" w:rsidP="007D111C">
      <w:pPr>
        <w:pStyle w:val="Standard"/>
      </w:pPr>
      <w:r>
        <w:rPr>
          <w:rFonts w:cs="Times New Roman"/>
          <w:b/>
          <w:sz w:val="28"/>
        </w:rPr>
        <w:t>4 ребёнок.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Мы частушки вам пропели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По правилам движения.</w:t>
      </w:r>
    </w:p>
    <w:p w:rsidR="007D111C" w:rsidRDefault="007D111C" w:rsidP="007D111C">
      <w:pPr>
        <w:pStyle w:val="Standard"/>
      </w:pPr>
      <w:r>
        <w:rPr>
          <w:rFonts w:cs="Times New Roman"/>
          <w:sz w:val="28"/>
        </w:rPr>
        <w:t>Помнить все мы их должны,</w:t>
      </w:r>
    </w:p>
    <w:p w:rsidR="007D111C" w:rsidRDefault="007D111C" w:rsidP="007D111C">
      <w:pPr>
        <w:pStyle w:val="Standard"/>
        <w:rPr>
          <w:rFonts w:cs="Times New Roman"/>
          <w:sz w:val="28"/>
        </w:rPr>
      </w:pPr>
      <w:r>
        <w:rPr>
          <w:rFonts w:cs="Times New Roman"/>
          <w:sz w:val="28"/>
        </w:rPr>
        <w:t>Все без исключения.</w:t>
      </w:r>
    </w:p>
    <w:p w:rsidR="00F333DC" w:rsidRDefault="00F333DC" w:rsidP="007D111C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3234828" cy="4886325"/>
            <wp:effectExtent l="0" t="0" r="0" b="0"/>
            <wp:docPr id="9" name="Рисунок 9" descr="C:\Users\123\Desktop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DSC_0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53" cy="48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16" w:rsidRPr="00F333DC" w:rsidRDefault="002F4816" w:rsidP="002F4816">
      <w:pPr>
        <w:shd w:val="clear" w:color="auto" w:fill="FAFAFA"/>
        <w:spacing w:after="0"/>
        <w:rPr>
          <w:rFonts w:ascii="Arial" w:eastAsia="Times New Roman" w:hAnsi="Arial" w:cs="Arial"/>
          <w:b/>
          <w:color w:val="666666"/>
          <w:sz w:val="24"/>
          <w:szCs w:val="24"/>
        </w:rPr>
      </w:pPr>
    </w:p>
    <w:p w:rsidR="002F4816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F333DC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r w:rsidR="00607AF3" w:rsidRPr="00F333DC">
        <w:rPr>
          <w:rFonts w:ascii="Times New Roman" w:eastAsia="Times New Roman" w:hAnsi="Times New Roman" w:cs="Times New Roman"/>
          <w:b/>
          <w:sz w:val="28"/>
          <w:szCs w:val="24"/>
        </w:rPr>
        <w:t>Дед Мороз:</w:t>
      </w:r>
      <w:r w:rsidR="00607AF3">
        <w:rPr>
          <w:rFonts w:ascii="Times New Roman" w:eastAsia="Times New Roman" w:hAnsi="Times New Roman" w:cs="Times New Roman"/>
          <w:sz w:val="28"/>
          <w:szCs w:val="24"/>
        </w:rPr>
        <w:t xml:space="preserve"> Спасибо вам</w:t>
      </w:r>
      <w:r w:rsidR="00607AF3" w:rsidRPr="00607AF3">
        <w:rPr>
          <w:rFonts w:ascii="Times New Roman" w:eastAsia="Times New Roman" w:hAnsi="Times New Roman" w:cs="Times New Roman"/>
          <w:sz w:val="28"/>
          <w:szCs w:val="24"/>
        </w:rPr>
        <w:t xml:space="preserve">, ребята, теперь я знаю </w:t>
      </w:r>
      <w:r w:rsidR="00607AF3">
        <w:rPr>
          <w:rFonts w:ascii="Times New Roman" w:eastAsia="Times New Roman" w:hAnsi="Times New Roman" w:cs="Times New Roman"/>
          <w:sz w:val="28"/>
          <w:szCs w:val="24"/>
        </w:rPr>
        <w:t xml:space="preserve">всё о </w:t>
      </w:r>
      <w:r w:rsidR="00607AF3" w:rsidRPr="00607AF3">
        <w:rPr>
          <w:rFonts w:ascii="Times New Roman" w:eastAsia="Times New Roman" w:hAnsi="Times New Roman" w:cs="Times New Roman"/>
          <w:sz w:val="28"/>
          <w:szCs w:val="24"/>
        </w:rPr>
        <w:t>правила</w:t>
      </w:r>
      <w:r w:rsidR="00607AF3">
        <w:rPr>
          <w:rFonts w:ascii="Times New Roman" w:eastAsia="Times New Roman" w:hAnsi="Times New Roman" w:cs="Times New Roman"/>
          <w:sz w:val="28"/>
          <w:szCs w:val="24"/>
        </w:rPr>
        <w:t>х</w:t>
      </w:r>
      <w:r w:rsidR="00607AF3" w:rsidRPr="00607AF3">
        <w:rPr>
          <w:rFonts w:ascii="Times New Roman" w:eastAsia="Times New Roman" w:hAnsi="Times New Roman" w:cs="Times New Roman"/>
          <w:sz w:val="28"/>
          <w:szCs w:val="24"/>
        </w:rPr>
        <w:t xml:space="preserve"> дорожного движения!</w:t>
      </w:r>
      <w:r w:rsidR="00607AF3">
        <w:rPr>
          <w:rFonts w:ascii="Times New Roman" w:eastAsia="Times New Roman" w:hAnsi="Times New Roman" w:cs="Times New Roman"/>
          <w:sz w:val="28"/>
          <w:szCs w:val="24"/>
        </w:rPr>
        <w:t xml:space="preserve"> За то</w:t>
      </w:r>
      <w:r w:rsidR="00B5685D">
        <w:rPr>
          <w:rFonts w:ascii="Times New Roman" w:eastAsia="Times New Roman" w:hAnsi="Times New Roman" w:cs="Times New Roman"/>
          <w:sz w:val="28"/>
          <w:szCs w:val="24"/>
        </w:rPr>
        <w:t>,</w:t>
      </w:r>
      <w:r w:rsidR="00607AF3">
        <w:rPr>
          <w:rFonts w:ascii="Times New Roman" w:eastAsia="Times New Roman" w:hAnsi="Times New Roman" w:cs="Times New Roman"/>
          <w:sz w:val="28"/>
          <w:szCs w:val="24"/>
        </w:rPr>
        <w:t xml:space="preserve"> что вы мне помогли, я хочу вас угостить </w:t>
      </w:r>
      <w:r w:rsidR="00B5685D">
        <w:rPr>
          <w:rFonts w:ascii="Times New Roman" w:eastAsia="Times New Roman" w:hAnsi="Times New Roman" w:cs="Times New Roman"/>
          <w:sz w:val="28"/>
          <w:szCs w:val="24"/>
        </w:rPr>
        <w:t>конфетами.</w:t>
      </w:r>
    </w:p>
    <w:p w:rsidR="00B5685D" w:rsidRPr="00607AF3" w:rsidRDefault="00B5685D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Вот 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пришло время мне уезжать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в свои северные владения. До свидания, ребята! </w:t>
      </w:r>
    </w:p>
    <w:p w:rsidR="002F4816" w:rsidRPr="00607AF3" w:rsidRDefault="00607AF3" w:rsidP="002F4816">
      <w:pPr>
        <w:shd w:val="clear" w:color="auto" w:fill="FAFAFA"/>
        <w:spacing w:after="0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666666"/>
          <w:sz w:val="24"/>
          <w:szCs w:val="24"/>
        </w:rPr>
        <w:t>   </w:t>
      </w:r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Воспитатель</w:t>
      </w:r>
      <w:r w:rsidRPr="00C65704">
        <w:rPr>
          <w:rFonts w:ascii="Times New Roman" w:eastAsia="Times New Roman" w:hAnsi="Times New Roman" w:cs="Times New Roman"/>
          <w:b/>
          <w:bCs/>
          <w:sz w:val="28"/>
          <w:szCs w:val="24"/>
        </w:rPr>
        <w:t>:</w:t>
      </w:r>
      <w:r w:rsidR="002F4816" w:rsidRPr="002F4816">
        <w:rPr>
          <w:rFonts w:ascii="Arial" w:eastAsia="Times New Roman" w:hAnsi="Arial" w:cs="Arial"/>
          <w:color w:val="666666"/>
          <w:sz w:val="24"/>
          <w:szCs w:val="24"/>
        </w:rPr>
        <w:t> </w:t>
      </w:r>
      <w:r w:rsidR="002F4816" w:rsidRPr="00C65704">
        <w:rPr>
          <w:rFonts w:ascii="Times New Roman" w:eastAsia="Times New Roman" w:hAnsi="Times New Roman" w:cs="Times New Roman"/>
          <w:sz w:val="28"/>
          <w:szCs w:val="24"/>
        </w:rPr>
        <w:t>Сегодня дети вы много нового узнали и закрепили свои знания о правилах дорожного движения. Знать их должен каждый человек и дети, и взрослый. Никто не должен их нарушать. Вы тоже не нарушайте их, тогда несчастных случаев на дорогах не будет, и вы вырастите здоровыми, умными и счастливыми. И ваши родители будут рады.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F4816" w:rsidRPr="00C65704" w:rsidRDefault="002F4816" w:rsidP="002F4816">
      <w:pPr>
        <w:shd w:val="clear" w:color="auto" w:fill="FAFAFA"/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C65704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     </w:t>
      </w: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pageBreakBefore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pageBreakBefore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rPr>
          <w:rFonts w:cs="Times New Roman"/>
          <w:sz w:val="28"/>
        </w:rPr>
      </w:pPr>
    </w:p>
    <w:p w:rsidR="00B031E0" w:rsidRDefault="00B031E0">
      <w:pPr>
        <w:pStyle w:val="Standard"/>
        <w:pageBreakBefore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</w:pPr>
      <w:r>
        <w:rPr>
          <w:rFonts w:cs="Times New Roman"/>
          <w:sz w:val="28"/>
        </w:rPr>
        <w:t xml:space="preserve">                                                                         </w:t>
      </w: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B031E0" w:rsidRDefault="00B031E0">
      <w:pPr>
        <w:pStyle w:val="Standard"/>
        <w:jc w:val="center"/>
        <w:rPr>
          <w:rFonts w:cs="Times New Roman"/>
          <w:sz w:val="28"/>
        </w:rPr>
      </w:pPr>
    </w:p>
    <w:p w:rsidR="000F40D6" w:rsidRDefault="000F40D6"/>
    <w:sectPr w:rsidR="000F40D6" w:rsidSect="000F40D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5735"/>
    <w:multiLevelType w:val="multilevel"/>
    <w:tmpl w:val="9544D308"/>
    <w:styleLink w:val="WWNum4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296A0108"/>
    <w:multiLevelType w:val="multilevel"/>
    <w:tmpl w:val="5DC6FD3A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308E74E4"/>
    <w:multiLevelType w:val="multilevel"/>
    <w:tmpl w:val="344CCF44"/>
    <w:styleLink w:val="WWNum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3E1A2FE2"/>
    <w:multiLevelType w:val="multilevel"/>
    <w:tmpl w:val="40849742"/>
    <w:styleLink w:val="WWNum2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71064294"/>
    <w:multiLevelType w:val="multilevel"/>
    <w:tmpl w:val="ED8A6D6C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79CF4713"/>
    <w:multiLevelType w:val="multilevel"/>
    <w:tmpl w:val="AB0A404E"/>
    <w:styleLink w:val="WWNum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0"/>
  </w:num>
  <w:num w:numId="11">
    <w:abstractNumId w:val="4"/>
    <w:lvlOverride w:ilvl="0">
      <w:startOverride w:val="1"/>
    </w:lvlOverride>
  </w:num>
  <w:num w:numId="1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2"/>
  </w:compat>
  <w:docVars>
    <w:docVar w:name="Blog" w:val="w:compa"/>
  </w:docVars>
  <w:rsids>
    <w:rsidRoot w:val="00B031E0"/>
    <w:rsid w:val="000A23A5"/>
    <w:rsid w:val="000F40D6"/>
    <w:rsid w:val="00164098"/>
    <w:rsid w:val="00266131"/>
    <w:rsid w:val="00284021"/>
    <w:rsid w:val="002F4816"/>
    <w:rsid w:val="005816C5"/>
    <w:rsid w:val="00597508"/>
    <w:rsid w:val="005F0A5A"/>
    <w:rsid w:val="00607AF3"/>
    <w:rsid w:val="00745A74"/>
    <w:rsid w:val="007D111C"/>
    <w:rsid w:val="008303DC"/>
    <w:rsid w:val="00914781"/>
    <w:rsid w:val="00932BE0"/>
    <w:rsid w:val="00940CCF"/>
    <w:rsid w:val="00987D18"/>
    <w:rsid w:val="00AF36D6"/>
    <w:rsid w:val="00B031E0"/>
    <w:rsid w:val="00B5685D"/>
    <w:rsid w:val="00BB7060"/>
    <w:rsid w:val="00C65704"/>
    <w:rsid w:val="00DA6747"/>
    <w:rsid w:val="00E1191B"/>
    <w:rsid w:val="00F333DC"/>
    <w:rsid w:val="00F4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a">
    <w:name w:val="Normal"/>
    <w:uiPriority w:val="1"/>
    <w:qFormat/>
    <w:rsid w:val="00F333DC"/>
  </w:style>
  <w:style w:type="paragraph" w:styleId="1">
    <w:name w:val="heading 1"/>
    <w:basedOn w:val="a"/>
    <w:next w:val="a"/>
    <w:uiPriority w:val="5"/>
    <w:qFormat/>
    <w:rsid w:val="000F40D6"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2">
    <w:name w:val="heading 2"/>
    <w:basedOn w:val="a"/>
    <w:next w:val="a"/>
    <w:uiPriority w:val="6"/>
    <w:qFormat/>
    <w:rsid w:val="000F40D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3">
    <w:name w:val="heading 3"/>
    <w:basedOn w:val="a"/>
    <w:next w:val="a"/>
    <w:uiPriority w:val="7"/>
    <w:qFormat/>
    <w:rsid w:val="000F40D6"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4">
    <w:name w:val="heading 4"/>
    <w:basedOn w:val="a"/>
    <w:next w:val="a"/>
    <w:uiPriority w:val="8"/>
    <w:qFormat/>
    <w:rsid w:val="000F40D6"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5">
    <w:name w:val="heading 5"/>
    <w:basedOn w:val="a"/>
    <w:next w:val="a"/>
    <w:uiPriority w:val="9"/>
    <w:qFormat/>
    <w:rsid w:val="000F40D6"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6">
    <w:name w:val="heading 6"/>
    <w:basedOn w:val="a"/>
    <w:next w:val="a"/>
    <w:uiPriority w:val="10"/>
    <w:qFormat/>
    <w:rsid w:val="000F40D6"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rsid w:val="000F40D6"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a"/>
    <w:semiHidden/>
    <w:rsid w:val="000F40D6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a"/>
    <w:semiHidden/>
    <w:rsid w:val="000F40D6"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a3">
    <w:name w:val="Placeholder Text"/>
    <w:basedOn w:val="a0"/>
    <w:uiPriority w:val="99"/>
    <w:semiHidden/>
    <w:rsid w:val="000F40D6"/>
    <w:rPr>
      <w:color w:val="808080"/>
    </w:rPr>
  </w:style>
  <w:style w:type="paragraph" w:customStyle="1" w:styleId="Account">
    <w:name w:val="Account"/>
    <w:semiHidden/>
    <w:rsid w:val="000F40D6"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  <w:rsid w:val="000F40D6"/>
  </w:style>
  <w:style w:type="paragraph" w:styleId="a4">
    <w:name w:val="List Paragraph"/>
    <w:basedOn w:val="a"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a"/>
    <w:semiHidden/>
    <w:rsid w:val="000F40D6"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a"/>
    <w:next w:val="a"/>
    <w:semiHidden/>
    <w:rsid w:val="000F40D6"/>
    <w:pPr>
      <w:spacing w:after="120"/>
    </w:pPr>
    <w:rPr>
      <w:sz w:val="2"/>
      <w:szCs w:val="2"/>
    </w:rPr>
  </w:style>
  <w:style w:type="character" w:styleId="a5">
    <w:name w:val="Emphasis"/>
    <w:basedOn w:val="a0"/>
    <w:uiPriority w:val="20"/>
    <w:qFormat/>
    <w:rsid w:val="000F40D6"/>
    <w:rPr>
      <w:i/>
      <w:iCs/>
    </w:rPr>
  </w:style>
  <w:style w:type="character" w:styleId="a6">
    <w:name w:val="Strong"/>
    <w:basedOn w:val="a0"/>
    <w:uiPriority w:val="22"/>
    <w:qFormat/>
    <w:rsid w:val="000F40D6"/>
    <w:rPr>
      <w:b/>
      <w:bCs/>
    </w:rPr>
  </w:style>
  <w:style w:type="paragraph" w:customStyle="1" w:styleId="underline">
    <w:name w:val="underline"/>
    <w:semiHidden/>
    <w:rsid w:val="000F40D6"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20">
    <w:name w:val="Quote"/>
    <w:basedOn w:val="a"/>
    <w:next w:val="a"/>
    <w:uiPriority w:val="1"/>
    <w:qFormat/>
    <w:rsid w:val="000F40D6"/>
    <w:pPr>
      <w:ind w:left="720" w:right="720"/>
    </w:pPr>
    <w:rPr>
      <w:color w:val="000000" w:themeColor="text1"/>
    </w:rPr>
  </w:style>
  <w:style w:type="paragraph" w:styleId="a7">
    <w:name w:val="Normal (Web)"/>
    <w:basedOn w:val="a"/>
    <w:uiPriority w:val="1"/>
    <w:rsid w:val="001A4199"/>
  </w:style>
  <w:style w:type="paragraph" w:styleId="a8">
    <w:name w:val="Balloon Text"/>
    <w:basedOn w:val="a"/>
    <w:link w:val="a9"/>
    <w:uiPriority w:val="99"/>
    <w:semiHidden/>
    <w:rsid w:val="00B031E0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31E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031E0"/>
    <w:pPr>
      <w:suppressAutoHyphens/>
      <w:autoSpaceDN w:val="0"/>
      <w:spacing w:after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1">
    <w:name w:val="WWNum1"/>
    <w:basedOn w:val="a2"/>
    <w:rsid w:val="00B031E0"/>
    <w:pPr>
      <w:numPr>
        <w:numId w:val="1"/>
      </w:numPr>
    </w:pPr>
  </w:style>
  <w:style w:type="numbering" w:customStyle="1" w:styleId="WWNum2">
    <w:name w:val="WWNum2"/>
    <w:basedOn w:val="a2"/>
    <w:rsid w:val="00B031E0"/>
    <w:pPr>
      <w:numPr>
        <w:numId w:val="2"/>
      </w:numPr>
    </w:pPr>
  </w:style>
  <w:style w:type="numbering" w:customStyle="1" w:styleId="WWNum3">
    <w:name w:val="WWNum3"/>
    <w:basedOn w:val="a2"/>
    <w:rsid w:val="00B031E0"/>
    <w:pPr>
      <w:numPr>
        <w:numId w:val="3"/>
      </w:numPr>
    </w:pPr>
  </w:style>
  <w:style w:type="numbering" w:customStyle="1" w:styleId="WWNum4">
    <w:name w:val="WWNum4"/>
    <w:basedOn w:val="a2"/>
    <w:rsid w:val="00B031E0"/>
    <w:pPr>
      <w:numPr>
        <w:numId w:val="4"/>
      </w:numPr>
    </w:pPr>
  </w:style>
  <w:style w:type="numbering" w:customStyle="1" w:styleId="WWNum6">
    <w:name w:val="WWNum6"/>
    <w:basedOn w:val="a2"/>
    <w:rsid w:val="00B031E0"/>
    <w:pPr>
      <w:numPr>
        <w:numId w:val="5"/>
      </w:numPr>
    </w:pPr>
  </w:style>
  <w:style w:type="numbering" w:customStyle="1" w:styleId="WWNum7">
    <w:name w:val="WWNum7"/>
    <w:basedOn w:val="a2"/>
    <w:rsid w:val="00B031E0"/>
    <w:pPr>
      <w:numPr>
        <w:numId w:val="6"/>
      </w:numPr>
    </w:pPr>
  </w:style>
  <w:style w:type="character" w:customStyle="1" w:styleId="apple-converted-space">
    <w:name w:val="apple-converted-space"/>
    <w:basedOn w:val="a0"/>
    <w:rsid w:val="002F4816"/>
  </w:style>
  <w:style w:type="paragraph" w:customStyle="1" w:styleId="c0">
    <w:name w:val="c0"/>
    <w:basedOn w:val="a"/>
    <w:rsid w:val="00BB70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7060"/>
  </w:style>
  <w:style w:type="character" w:customStyle="1" w:styleId="c2">
    <w:name w:val="c2"/>
    <w:basedOn w:val="a0"/>
    <w:rsid w:val="00BB7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Publishwithline">
    <w:name w:val="WWNum4"/>
    <w:pPr>
      <w:numPr>
        <w:numId w:val="4"/>
      </w:numPr>
    </w:pPr>
  </w:style>
  <w:style w:type="numbering" w:customStyle="1" w:styleId="PublishStatus">
    <w:name w:val="WWNum7"/>
    <w:pPr>
      <w:numPr>
        <w:numId w:val="6"/>
      </w:numPr>
    </w:pPr>
  </w:style>
  <w:style w:type="numbering" w:customStyle="1" w:styleId="PublishStatusAccessible">
    <w:name w:val="WWNum3"/>
    <w:pPr>
      <w:numPr>
        <w:numId w:val="3"/>
      </w:numPr>
    </w:pPr>
  </w:style>
  <w:style w:type="numbering" w:customStyle="1" w:styleId="a3">
    <w:name w:val="WWNum2"/>
    <w:pPr>
      <w:numPr>
        <w:numId w:val="2"/>
      </w:numPr>
    </w:pPr>
  </w:style>
  <w:style w:type="numbering" w:customStyle="1" w:styleId="Account">
    <w:name w:val="WWNum6"/>
    <w:pPr>
      <w:numPr>
        <w:numId w:val="5"/>
      </w:numPr>
    </w:pPr>
  </w:style>
  <w:style w:type="numbering" w:customStyle="1" w:styleId="Categories">
    <w:name w:val="WWNum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7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93277"/>
    <w:rsid w:val="000D5242"/>
    <w:rsid w:val="00172A0F"/>
    <w:rsid w:val="002B7257"/>
    <w:rsid w:val="003D045A"/>
    <w:rsid w:val="006142ED"/>
    <w:rsid w:val="00857F13"/>
    <w:rsid w:val="008E1686"/>
    <w:rsid w:val="009748A0"/>
    <w:rsid w:val="00A93277"/>
    <w:rsid w:val="00AF0FCB"/>
    <w:rsid w:val="00C825BC"/>
    <w:rsid w:val="00FB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728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Развлечение по ПДД</PostTitle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 xmlns="http://www.microsoft.com/Office/Word/BlogTool"/>
</BlogPostInfo>
</file>

<file path=customXml/itemProps1.xml><?xml version="1.0" encoding="utf-8"?>
<ds:datastoreItem xmlns:ds="http://schemas.openxmlformats.org/officeDocument/2006/customXml" ds:itemID="{3DB385AB-5DAA-40B2-95C9-973132EE6A82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2573</TotalTime>
  <Pages>1</Pages>
  <Words>1327</Words>
  <Characters>7568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Гасанбег</dc:creator>
  <cp:lastModifiedBy>Windows User</cp:lastModifiedBy>
  <cp:revision>16</cp:revision>
  <dcterms:created xsi:type="dcterms:W3CDTF">2016-03-08T22:05:00Z</dcterms:created>
  <dcterms:modified xsi:type="dcterms:W3CDTF">2017-02-03T07:19:00Z</dcterms:modified>
</cp:coreProperties>
</file>