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C2" w:rsidRDefault="00C069C2" w:rsidP="00C069C2">
      <w:pPr>
        <w:ind w:left="-851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Консультация для родителей</w:t>
      </w:r>
    </w:p>
    <w:p w:rsidR="00C069C2" w:rsidRDefault="00C069C2" w:rsidP="00C069C2">
      <w:pPr>
        <w:ind w:left="-851"/>
        <w:rPr>
          <w:sz w:val="36"/>
          <w:szCs w:val="36"/>
        </w:rPr>
      </w:pPr>
    </w:p>
    <w:p w:rsidR="00C069C2" w:rsidRDefault="00C069C2" w:rsidP="00C069C2">
      <w:pPr>
        <w:ind w:left="-851"/>
        <w:rPr>
          <w:sz w:val="36"/>
          <w:szCs w:val="36"/>
        </w:rPr>
      </w:pPr>
    </w:p>
    <w:p w:rsidR="00C069C2" w:rsidRDefault="00C069C2" w:rsidP="00C069C2">
      <w:pPr>
        <w:ind w:left="-851"/>
        <w:rPr>
          <w:sz w:val="36"/>
          <w:szCs w:val="36"/>
        </w:rPr>
      </w:pPr>
    </w:p>
    <w:p w:rsidR="00C069C2" w:rsidRDefault="00C069C2" w:rsidP="00C069C2">
      <w:pPr>
        <w:ind w:left="-851"/>
        <w:rPr>
          <w:sz w:val="36"/>
          <w:szCs w:val="36"/>
        </w:rPr>
      </w:pPr>
    </w:p>
    <w:p w:rsidR="00C069C2" w:rsidRDefault="00C069C2" w:rsidP="00C069C2">
      <w:pPr>
        <w:ind w:left="-851"/>
        <w:rPr>
          <w:sz w:val="36"/>
          <w:szCs w:val="36"/>
        </w:rPr>
      </w:pPr>
    </w:p>
    <w:p w:rsidR="00C069C2" w:rsidRDefault="00C069C2" w:rsidP="00C069C2">
      <w:pPr>
        <w:ind w:left="-851"/>
        <w:rPr>
          <w:sz w:val="36"/>
          <w:szCs w:val="36"/>
        </w:rPr>
      </w:pPr>
    </w:p>
    <w:p w:rsidR="00C069C2" w:rsidRDefault="00C069C2" w:rsidP="00C069C2">
      <w:pPr>
        <w:ind w:left="-851"/>
        <w:rPr>
          <w:sz w:val="36"/>
          <w:szCs w:val="36"/>
        </w:rPr>
      </w:pPr>
    </w:p>
    <w:p w:rsidR="00C069C2" w:rsidRDefault="00C069C2" w:rsidP="00C069C2">
      <w:pPr>
        <w:ind w:left="-851"/>
        <w:rPr>
          <w:sz w:val="72"/>
          <w:szCs w:val="72"/>
        </w:rPr>
      </w:pPr>
      <w:r w:rsidRPr="00B86AE8">
        <w:rPr>
          <w:sz w:val="72"/>
          <w:szCs w:val="72"/>
        </w:rPr>
        <w:t>«Мы патриоты своей Родины»</w:t>
      </w:r>
    </w:p>
    <w:p w:rsidR="00C069C2" w:rsidRDefault="00C069C2" w:rsidP="00C069C2">
      <w:pPr>
        <w:ind w:left="-851"/>
        <w:rPr>
          <w:sz w:val="32"/>
          <w:szCs w:val="32"/>
        </w:rPr>
      </w:pPr>
    </w:p>
    <w:p w:rsidR="00C069C2" w:rsidRDefault="00C069C2" w:rsidP="00C069C2">
      <w:pPr>
        <w:ind w:left="-851"/>
        <w:rPr>
          <w:sz w:val="32"/>
          <w:szCs w:val="32"/>
        </w:rPr>
      </w:pPr>
    </w:p>
    <w:p w:rsidR="00C069C2" w:rsidRDefault="00C069C2" w:rsidP="00C069C2">
      <w:pPr>
        <w:ind w:left="-851"/>
        <w:rPr>
          <w:sz w:val="32"/>
          <w:szCs w:val="32"/>
        </w:rPr>
      </w:pPr>
    </w:p>
    <w:p w:rsidR="00C069C2" w:rsidRDefault="00C069C2" w:rsidP="00C069C2">
      <w:pPr>
        <w:ind w:left="-851"/>
        <w:rPr>
          <w:sz w:val="32"/>
          <w:szCs w:val="32"/>
        </w:rPr>
      </w:pPr>
    </w:p>
    <w:p w:rsidR="00C069C2" w:rsidRDefault="00C069C2" w:rsidP="00C069C2">
      <w:pPr>
        <w:ind w:left="-851"/>
        <w:rPr>
          <w:sz w:val="32"/>
          <w:szCs w:val="32"/>
        </w:rPr>
      </w:pPr>
    </w:p>
    <w:p w:rsidR="00C069C2" w:rsidRDefault="00C069C2" w:rsidP="00C069C2">
      <w:pPr>
        <w:ind w:left="-851"/>
        <w:rPr>
          <w:sz w:val="32"/>
          <w:szCs w:val="32"/>
        </w:rPr>
      </w:pPr>
    </w:p>
    <w:p w:rsidR="00C069C2" w:rsidRDefault="00C069C2" w:rsidP="00C069C2">
      <w:pPr>
        <w:ind w:left="-851"/>
        <w:rPr>
          <w:sz w:val="32"/>
          <w:szCs w:val="32"/>
        </w:rPr>
      </w:pPr>
    </w:p>
    <w:p w:rsidR="00C069C2" w:rsidRDefault="00C069C2" w:rsidP="00C069C2">
      <w:pPr>
        <w:ind w:left="-851"/>
        <w:rPr>
          <w:sz w:val="32"/>
          <w:szCs w:val="32"/>
        </w:rPr>
      </w:pPr>
    </w:p>
    <w:p w:rsidR="00C069C2" w:rsidRDefault="00C069C2" w:rsidP="00C069C2">
      <w:pPr>
        <w:ind w:left="-851"/>
        <w:rPr>
          <w:sz w:val="32"/>
          <w:szCs w:val="32"/>
        </w:rPr>
      </w:pPr>
    </w:p>
    <w:p w:rsidR="00C069C2" w:rsidRDefault="00C069C2" w:rsidP="00C069C2">
      <w:pPr>
        <w:ind w:left="-851"/>
        <w:rPr>
          <w:sz w:val="32"/>
          <w:szCs w:val="32"/>
        </w:rPr>
      </w:pPr>
    </w:p>
    <w:p w:rsidR="00C069C2" w:rsidRDefault="00C069C2" w:rsidP="00C069C2">
      <w:pPr>
        <w:ind w:left="-851"/>
        <w:rPr>
          <w:sz w:val="32"/>
          <w:szCs w:val="32"/>
        </w:rPr>
      </w:pPr>
    </w:p>
    <w:p w:rsidR="00C069C2" w:rsidRPr="00B86AE8" w:rsidRDefault="00C069C2" w:rsidP="00C069C2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proofErr w:type="spellStart"/>
      <w:r>
        <w:rPr>
          <w:sz w:val="32"/>
          <w:szCs w:val="32"/>
        </w:rPr>
        <w:t>Ташкинова</w:t>
      </w:r>
      <w:proofErr w:type="spellEnd"/>
      <w:r>
        <w:rPr>
          <w:sz w:val="32"/>
          <w:szCs w:val="32"/>
        </w:rPr>
        <w:t xml:space="preserve"> Л.Н.</w:t>
      </w: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rPr>
          <w:rStyle w:val="c13"/>
          <w:rFonts w:ascii="Calibri" w:hAnsi="Calibri" w:cs="Arial"/>
          <w:b/>
          <w:bCs/>
          <w:i/>
          <w:iCs/>
          <w:color w:val="000000"/>
          <w:sz w:val="44"/>
          <w:szCs w:val="44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</w:t>
      </w:r>
      <w:r>
        <w:rPr>
          <w:rStyle w:val="c13"/>
          <w:rFonts w:ascii="Calibri" w:hAnsi="Calibri" w:cs="Arial"/>
          <w:b/>
          <w:bCs/>
          <w:i/>
          <w:iCs/>
          <w:color w:val="000000"/>
          <w:sz w:val="44"/>
          <w:szCs w:val="44"/>
          <w:u w:val="single"/>
        </w:rPr>
        <w:t>МУДРЫЕ МЫСЛИ ВЕЛИКИХ ЛЮДЕЙ</w:t>
      </w: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 w:cs="Arial"/>
          <w:b/>
          <w:bCs/>
          <w:i/>
          <w:iCs/>
          <w:color w:val="000000"/>
          <w:sz w:val="44"/>
          <w:szCs w:val="44"/>
          <w:u w:val="single"/>
        </w:rPr>
      </w:pP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Calibri" w:hAnsi="Calibri" w:cs="Arial"/>
          <w:b/>
          <w:bCs/>
          <w:color w:val="000000"/>
          <w:sz w:val="36"/>
          <w:szCs w:val="36"/>
        </w:rPr>
        <w:t xml:space="preserve">Человек </w:t>
      </w:r>
      <w:proofErr w:type="gramStart"/>
      <w:r>
        <w:rPr>
          <w:rStyle w:val="c7"/>
          <w:rFonts w:ascii="Calibri" w:hAnsi="Calibri" w:cs="Arial"/>
          <w:b/>
          <w:bCs/>
          <w:color w:val="000000"/>
          <w:sz w:val="36"/>
          <w:szCs w:val="36"/>
        </w:rPr>
        <w:t>является</w:t>
      </w:r>
      <w:proofErr w:type="gramEnd"/>
      <w:r>
        <w:rPr>
          <w:rStyle w:val="c7"/>
          <w:rFonts w:ascii="Calibri" w:hAnsi="Calibri" w:cs="Arial"/>
          <w:b/>
          <w:bCs/>
          <w:color w:val="000000"/>
          <w:sz w:val="36"/>
          <w:szCs w:val="36"/>
        </w:rPr>
        <w:t xml:space="preserve"> прежде всего сыном своей страны, гражданином своего</w:t>
      </w: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Calibri" w:hAnsi="Calibri" w:cs="Arial"/>
          <w:b/>
          <w:bCs/>
          <w:color w:val="000000"/>
          <w:sz w:val="36"/>
          <w:szCs w:val="36"/>
        </w:rPr>
        <w:t xml:space="preserve">Отечества, горячо </w:t>
      </w:r>
      <w:proofErr w:type="gramStart"/>
      <w:r>
        <w:rPr>
          <w:rStyle w:val="c7"/>
          <w:rFonts w:ascii="Calibri" w:hAnsi="Calibri" w:cs="Arial"/>
          <w:b/>
          <w:bCs/>
          <w:color w:val="000000"/>
          <w:sz w:val="36"/>
          <w:szCs w:val="36"/>
        </w:rPr>
        <w:t>принимающим</w:t>
      </w:r>
      <w:proofErr w:type="gramEnd"/>
      <w:r>
        <w:rPr>
          <w:rStyle w:val="c7"/>
          <w:rFonts w:ascii="Calibri" w:hAnsi="Calibri" w:cs="Arial"/>
          <w:b/>
          <w:bCs/>
          <w:color w:val="000000"/>
          <w:sz w:val="36"/>
          <w:szCs w:val="36"/>
        </w:rPr>
        <w:t xml:space="preserve"> к сердцу его интересы.</w:t>
      </w: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6"/>
          <w:rFonts w:ascii="Cambria" w:hAnsi="Cambria" w:cs="Arial"/>
          <w:b/>
          <w:bCs/>
          <w:color w:val="000000"/>
          <w:sz w:val="32"/>
          <w:szCs w:val="32"/>
          <w:u w:val="single"/>
        </w:rPr>
      </w:pPr>
      <w:r>
        <w:rPr>
          <w:rStyle w:val="c6"/>
          <w:rFonts w:ascii="Cambria" w:hAnsi="Cambria" w:cs="Arial"/>
          <w:b/>
          <w:bCs/>
          <w:color w:val="000000"/>
          <w:sz w:val="32"/>
          <w:szCs w:val="32"/>
          <w:u w:val="single"/>
        </w:rPr>
        <w:t>В.Г.Белинский.</w:t>
      </w: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6"/>
          <w:rFonts w:ascii="Cambria" w:hAnsi="Cambria" w:cs="Arial"/>
          <w:b/>
          <w:bCs/>
          <w:color w:val="000000"/>
          <w:sz w:val="32"/>
          <w:szCs w:val="32"/>
          <w:u w:val="single"/>
        </w:rPr>
      </w:pP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Calibri" w:hAnsi="Calibri" w:cs="Arial"/>
          <w:b/>
          <w:bCs/>
          <w:color w:val="000000"/>
          <w:sz w:val="36"/>
          <w:szCs w:val="36"/>
        </w:rPr>
        <w:t>Самые большие подвиги добродетели были совершены из любви к Отечеству</w:t>
      </w:r>
      <w:r>
        <w:rPr>
          <w:rStyle w:val="c3"/>
          <w:rFonts w:ascii="Calibri" w:hAnsi="Calibri" w:cs="Arial"/>
          <w:color w:val="000000"/>
        </w:rPr>
        <w:t>.</w:t>
      </w: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6"/>
          <w:rFonts w:ascii="Cambria" w:hAnsi="Cambria" w:cs="Arial"/>
          <w:b/>
          <w:bCs/>
          <w:color w:val="000000"/>
          <w:sz w:val="32"/>
          <w:szCs w:val="32"/>
          <w:u w:val="single"/>
        </w:rPr>
      </w:pPr>
      <w:r>
        <w:rPr>
          <w:rStyle w:val="c6"/>
          <w:rFonts w:ascii="Cambria" w:hAnsi="Cambria" w:cs="Arial"/>
          <w:b/>
          <w:bCs/>
          <w:color w:val="000000"/>
          <w:sz w:val="32"/>
          <w:szCs w:val="32"/>
          <w:u w:val="single"/>
        </w:rPr>
        <w:t>Ж-Ж Руссо.</w:t>
      </w: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6"/>
          <w:rFonts w:ascii="Cambria" w:hAnsi="Cambria" w:cs="Arial"/>
          <w:b/>
          <w:bCs/>
          <w:color w:val="000000"/>
          <w:sz w:val="32"/>
          <w:szCs w:val="32"/>
          <w:u w:val="single"/>
        </w:rPr>
      </w:pP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Calibri" w:hAnsi="Calibri" w:cs="Arial"/>
          <w:b/>
          <w:bCs/>
          <w:color w:val="000000"/>
          <w:sz w:val="36"/>
          <w:szCs w:val="36"/>
        </w:rPr>
        <w:t>Будь сыном своей родины, глубоко почувствуй свою связь с родной почвой, сыновне относись к ней, возврати сторицей то, что получил от неё.</w:t>
      </w: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6"/>
          <w:rFonts w:ascii="Cambria" w:hAnsi="Cambria" w:cs="Arial"/>
          <w:b/>
          <w:bCs/>
          <w:color w:val="000000"/>
          <w:sz w:val="32"/>
          <w:szCs w:val="32"/>
          <w:u w:val="single"/>
        </w:rPr>
      </w:pPr>
      <w:r>
        <w:rPr>
          <w:rStyle w:val="c6"/>
          <w:rFonts w:ascii="Cambria" w:hAnsi="Cambria" w:cs="Arial"/>
          <w:b/>
          <w:bCs/>
          <w:color w:val="000000"/>
          <w:sz w:val="32"/>
          <w:szCs w:val="32"/>
          <w:u w:val="single"/>
        </w:rPr>
        <w:t>К.Д.Ушинский.</w:t>
      </w: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6"/>
          <w:rFonts w:ascii="Cambria" w:hAnsi="Cambria" w:cs="Arial"/>
          <w:b/>
          <w:bCs/>
          <w:color w:val="000000"/>
          <w:sz w:val="32"/>
          <w:szCs w:val="32"/>
          <w:u w:val="single"/>
        </w:rPr>
      </w:pP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Calibri" w:hAnsi="Calibri" w:cs="Arial"/>
          <w:b/>
          <w:bCs/>
          <w:color w:val="000000"/>
          <w:sz w:val="40"/>
          <w:szCs w:val="40"/>
        </w:rPr>
        <w:t>Без чувства своей страны – особенной, очень дорогой и милой в каждой её мелочи –</w:t>
      </w: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Calibri" w:hAnsi="Calibri" w:cs="Arial"/>
          <w:b/>
          <w:bCs/>
          <w:color w:val="000000"/>
          <w:sz w:val="40"/>
          <w:szCs w:val="40"/>
        </w:rPr>
        <w:t>нет настоящего человеческого характера. Это чувство бескорыстно и наполняет нас</w:t>
      </w: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Calibri" w:hAnsi="Calibri" w:cs="Arial"/>
          <w:b/>
          <w:bCs/>
          <w:color w:val="000000"/>
          <w:sz w:val="40"/>
          <w:szCs w:val="40"/>
        </w:rPr>
        <w:t>великим интересом ко всему.</w:t>
      </w: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rFonts w:ascii="Cambria" w:hAnsi="Cambria" w:cs="Arial"/>
          <w:b/>
          <w:bCs/>
          <w:color w:val="000000"/>
          <w:sz w:val="36"/>
          <w:szCs w:val="36"/>
          <w:u w:val="single"/>
        </w:rPr>
      </w:pPr>
      <w:r>
        <w:rPr>
          <w:rStyle w:val="c13"/>
          <w:rFonts w:ascii="Cambria" w:hAnsi="Cambria" w:cs="Arial"/>
          <w:b/>
          <w:bCs/>
          <w:color w:val="000000"/>
          <w:sz w:val="36"/>
          <w:szCs w:val="36"/>
          <w:u w:val="single"/>
        </w:rPr>
        <w:t>К.Г.Паустовский.</w:t>
      </w: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rFonts w:ascii="Cambria" w:hAnsi="Cambria" w:cs="Arial"/>
          <w:b/>
          <w:bCs/>
          <w:color w:val="000000"/>
          <w:sz w:val="36"/>
          <w:szCs w:val="36"/>
          <w:u w:val="single"/>
        </w:rPr>
      </w:pP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rFonts w:ascii="Cambria" w:hAnsi="Cambria" w:cs="Arial"/>
          <w:b/>
          <w:bCs/>
          <w:color w:val="000000"/>
          <w:sz w:val="36"/>
          <w:szCs w:val="36"/>
          <w:u w:val="single"/>
        </w:rPr>
      </w:pP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rFonts w:ascii="Cambria" w:hAnsi="Cambria" w:cs="Arial"/>
          <w:b/>
          <w:bCs/>
          <w:color w:val="000000"/>
          <w:sz w:val="36"/>
          <w:szCs w:val="36"/>
          <w:u w:val="single"/>
        </w:rPr>
      </w:pP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rFonts w:ascii="Cambria" w:hAnsi="Cambria" w:cs="Arial"/>
          <w:b/>
          <w:bCs/>
          <w:color w:val="000000"/>
          <w:sz w:val="36"/>
          <w:szCs w:val="36"/>
          <w:u w:val="single"/>
        </w:rPr>
      </w:pP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rFonts w:ascii="Cambria" w:hAnsi="Cambria" w:cs="Arial"/>
          <w:b/>
          <w:bCs/>
          <w:color w:val="000000"/>
          <w:sz w:val="36"/>
          <w:szCs w:val="36"/>
          <w:u w:val="single"/>
        </w:rPr>
      </w:pP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rFonts w:ascii="Cambria" w:hAnsi="Cambria" w:cs="Arial"/>
          <w:b/>
          <w:bCs/>
          <w:color w:val="000000"/>
          <w:sz w:val="36"/>
          <w:szCs w:val="36"/>
          <w:u w:val="single"/>
        </w:rPr>
      </w:pPr>
    </w:p>
    <w:p w:rsidR="00C069C2" w:rsidRDefault="00C069C2" w:rsidP="00C069C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3"/>
          <w:rFonts w:ascii="Cambria" w:hAnsi="Cambria" w:cs="Arial"/>
          <w:b/>
          <w:bCs/>
          <w:color w:val="000000"/>
          <w:sz w:val="36"/>
          <w:szCs w:val="36"/>
          <w:u w:val="single"/>
        </w:rPr>
      </w:pP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rPr>
          <w:rStyle w:val="c13"/>
          <w:rFonts w:ascii="Cambria" w:hAnsi="Cambria" w:cs="Arial"/>
          <w:b/>
          <w:bCs/>
          <w:color w:val="000000"/>
          <w:sz w:val="36"/>
          <w:szCs w:val="36"/>
          <w:u w:val="single"/>
        </w:rPr>
      </w:pP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lastRenderedPageBreak/>
        <w:t>« Патриотическое воспитание направлено на формирование и развитие личности</w:t>
      </w:r>
      <w:proofErr w:type="gramStart"/>
      <w:r w:rsidRPr="00100390">
        <w:rPr>
          <w:rStyle w:val="c1"/>
          <w:rFonts w:ascii="Calibri" w:hAnsi="Calibri" w:cs="Arial"/>
          <w:color w:val="000000"/>
        </w:rPr>
        <w:t xml:space="preserve"> ,</w:t>
      </w:r>
      <w:proofErr w:type="gramEnd"/>
      <w:r w:rsidRPr="00100390">
        <w:rPr>
          <w:rStyle w:val="c1"/>
          <w:rFonts w:ascii="Calibri" w:hAnsi="Calibri" w:cs="Arial"/>
          <w:color w:val="000000"/>
        </w:rPr>
        <w:t xml:space="preserve"> обладающей качествами гражданина – патриота Родины и способной успешно выполнять гражданские обязанности в мирное время» - так записано в государственной программе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 xml:space="preserve"> « Патриотическое воспитание</w:t>
      </w:r>
      <w:r>
        <w:rPr>
          <w:rStyle w:val="c1"/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граждан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Российской Федерации».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Патриотические чувства закладываются в процессе жизни и бытия человека,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00390">
        <w:rPr>
          <w:rStyle w:val="c1"/>
          <w:rFonts w:ascii="Calibri" w:hAnsi="Calibri" w:cs="Arial"/>
          <w:color w:val="000000"/>
        </w:rPr>
        <w:t>находящегося</w:t>
      </w:r>
      <w:proofErr w:type="gramEnd"/>
      <w:r w:rsidRPr="00100390">
        <w:rPr>
          <w:rStyle w:val="c1"/>
          <w:rFonts w:ascii="Calibri" w:hAnsi="Calibri" w:cs="Arial"/>
          <w:color w:val="000000"/>
        </w:rPr>
        <w:t xml:space="preserve"> в рамках конкретной </w:t>
      </w:r>
      <w:proofErr w:type="spellStart"/>
      <w:r w:rsidRPr="00100390">
        <w:rPr>
          <w:rStyle w:val="c1"/>
          <w:rFonts w:ascii="Calibri" w:hAnsi="Calibri" w:cs="Arial"/>
          <w:color w:val="000000"/>
        </w:rPr>
        <w:t>социокультурной</w:t>
      </w:r>
      <w:proofErr w:type="spellEnd"/>
      <w:r w:rsidRPr="00100390">
        <w:rPr>
          <w:rStyle w:val="c1"/>
          <w:rFonts w:ascii="Calibri" w:hAnsi="Calibri" w:cs="Arial"/>
          <w:color w:val="000000"/>
        </w:rPr>
        <w:t xml:space="preserve"> среды. Люди с момента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 xml:space="preserve">рождения инстинктивно, естественно и незаметно привыкают к </w:t>
      </w:r>
      <w:proofErr w:type="gramStart"/>
      <w:r w:rsidRPr="00100390">
        <w:rPr>
          <w:rStyle w:val="c1"/>
          <w:rFonts w:ascii="Calibri" w:hAnsi="Calibri" w:cs="Arial"/>
          <w:color w:val="000000"/>
        </w:rPr>
        <w:t>окружающей</w:t>
      </w:r>
      <w:proofErr w:type="gramEnd"/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их среде, природе,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народу, к своей земле,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00390">
        <w:rPr>
          <w:rStyle w:val="c1"/>
          <w:rFonts w:ascii="Calibri" w:hAnsi="Calibri" w:cs="Arial"/>
          <w:color w:val="000000"/>
        </w:rPr>
        <w:t>воспринимаемыми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в качестве естественной и привычной среды обитания человека.</w:t>
      </w:r>
      <w:proofErr w:type="gramEnd"/>
      <w:r w:rsidRPr="00100390">
        <w:rPr>
          <w:rStyle w:val="c1"/>
          <w:rFonts w:ascii="Calibri" w:hAnsi="Calibri" w:cs="Arial"/>
          <w:color w:val="000000"/>
        </w:rPr>
        <w:t xml:space="preserve"> Это и есть патриотическое воспитание в широком смысле слова.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Естественно развивающиеся чувства привязанности к отеческим ценностям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становятся предметом осмысления в процессе целенаправленного патриотического воспитания, где на их основе формируются убеждения и готовность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действовать соответствующим образом. Это патриотическое воспитание как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система целенаправленного воздействия.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Патриотизм в современных условиях – это с одной стороны,</w:t>
      </w:r>
      <w:r>
        <w:rPr>
          <w:rStyle w:val="c1"/>
          <w:rFonts w:ascii="Calibri" w:hAnsi="Calibri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преданность своему Отечеству, а с другой – сохранение культурной самобытности каждого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народа, входящего в состав России.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Любовь маленького ребёнка – дошкольника к Родине начинается с отношения к самым близким людям</w:t>
      </w:r>
      <w:proofErr w:type="gramStart"/>
      <w:r w:rsidRPr="00100390">
        <w:rPr>
          <w:rStyle w:val="c1"/>
          <w:rFonts w:ascii="Calibri" w:hAnsi="Calibri" w:cs="Arial"/>
          <w:color w:val="000000"/>
        </w:rPr>
        <w:t xml:space="preserve"> :</w:t>
      </w:r>
      <w:proofErr w:type="gramEnd"/>
      <w:r w:rsidRPr="00100390">
        <w:rPr>
          <w:rStyle w:val="c1"/>
          <w:rFonts w:ascii="Calibri" w:hAnsi="Calibri" w:cs="Arial"/>
          <w:color w:val="000000"/>
        </w:rPr>
        <w:t xml:space="preserve"> отцу, матери, дедушке, бабушке, с любви к своему дому, улице, на которой он живёт, детскому саду, родному городу, селу.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 xml:space="preserve">   Методы и приёмы патриотического воспитания разнообразны, но они обязательно должны учитывать психологические особенности дошкольника </w:t>
      </w:r>
      <w:proofErr w:type="gramStart"/>
      <w:r w:rsidRPr="00100390">
        <w:rPr>
          <w:rStyle w:val="c1"/>
          <w:rFonts w:ascii="Calibri" w:hAnsi="Calibri" w:cs="Arial"/>
          <w:color w:val="000000"/>
        </w:rPr>
        <w:t xml:space="preserve">( </w:t>
      </w:r>
      <w:proofErr w:type="gramEnd"/>
      <w:r w:rsidRPr="00100390">
        <w:rPr>
          <w:rStyle w:val="c1"/>
          <w:rFonts w:ascii="Calibri" w:hAnsi="Calibri" w:cs="Arial"/>
          <w:color w:val="000000"/>
        </w:rPr>
        <w:t>эмоциональное восприятие окружающего, образность и конкретность мышления,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глубину и обострённость первых чувств, отсутствие в полной мере « чувства истории», понимание социальных явлений и др.)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Взрослые ( педагоги и родители ) должны учитывать, что воспитывать любовь к Родине, родному городу (как начал патриотизма и первых чувств гражданственности ) – значит связывать воспитательную работу с окружающей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социальной действительностью</w:t>
      </w:r>
      <w:proofErr w:type="gramStart"/>
      <w:r w:rsidRPr="00100390">
        <w:rPr>
          <w:rStyle w:val="c1"/>
          <w:rFonts w:ascii="Calibri" w:hAnsi="Calibri" w:cs="Arial"/>
          <w:color w:val="000000"/>
        </w:rPr>
        <w:t xml:space="preserve"> ,</w:t>
      </w:r>
      <w:proofErr w:type="gramEnd"/>
      <w:r w:rsidRPr="00100390">
        <w:rPr>
          <w:rStyle w:val="c1"/>
          <w:rFonts w:ascii="Calibri" w:hAnsi="Calibri" w:cs="Arial"/>
          <w:color w:val="000000"/>
        </w:rPr>
        <w:t xml:space="preserve"> жизнью и теми ближайшими и доступными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объектами, которыми окружают ребёнка.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Наиболее интересные и результативные формы работы с детьми это – прогулки, экскурсии, наблюдения, объяснения, побуждающие детей к различной деятельности (игровой, словесной, продуктивной и др.) Прекрасные возможности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в воспитании патриотизма представляет знакомство малыша с традициями, обычаями, бытом и прикладным искусством, фольклором России.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Не стоит забывать в общении с детьми о великой русской литературе, поэзии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А.С.Пушкина, А.А.Фета, Ф.И.Тютчева, А.А.Блока, С.А.Есенина и др. Пусть ухо ребёнка приучается с ранних лет к гармонии русского слова</w:t>
      </w:r>
      <w:proofErr w:type="gramStart"/>
      <w:r w:rsidRPr="00100390">
        <w:rPr>
          <w:rStyle w:val="c1"/>
          <w:rFonts w:ascii="Calibri" w:hAnsi="Calibri" w:cs="Arial"/>
          <w:color w:val="000000"/>
        </w:rPr>
        <w:t xml:space="preserve"> ,</w:t>
      </w:r>
      <w:proofErr w:type="gramEnd"/>
      <w:r w:rsidRPr="00100390">
        <w:rPr>
          <w:rStyle w:val="c1"/>
          <w:rFonts w:ascii="Calibri" w:hAnsi="Calibri" w:cs="Arial"/>
          <w:color w:val="000000"/>
        </w:rPr>
        <w:t xml:space="preserve"> а сердце переполняется чувством изящного, пусть он наслаждается музыкальностью и поэтичностью русской речи.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Издавна славна наша страна своими защитниками, которые охраняют границы родной земли. Много славных полководцев прославили Россию с древности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до наших времён. Знакомя дошкольников с защитниками Отечества, мы зарождаем в них чувство гордости и любви к Родине.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У дошкольников можно сформировать эмоциональное отношение к родной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 xml:space="preserve">стране. У детей необходимо формировать уважение к государственной символике </w:t>
      </w:r>
      <w:proofErr w:type="gramStart"/>
      <w:r w:rsidRPr="00100390">
        <w:rPr>
          <w:rStyle w:val="c1"/>
          <w:rFonts w:ascii="Calibri" w:hAnsi="Calibri" w:cs="Arial"/>
          <w:color w:val="000000"/>
        </w:rPr>
        <w:t xml:space="preserve">( </w:t>
      </w:r>
      <w:proofErr w:type="gramEnd"/>
      <w:r w:rsidRPr="00100390">
        <w:rPr>
          <w:rStyle w:val="c1"/>
          <w:rFonts w:ascii="Calibri" w:hAnsi="Calibri" w:cs="Arial"/>
          <w:color w:val="000000"/>
        </w:rPr>
        <w:t>Гимну, Флагу, Гербу России ), чувство гордости за успехи россиян, интерес к жизни разных народов, их истории, культуре.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lastRenderedPageBreak/>
        <w:t>   Чтобы пробудить у дошкольников патриотические чувства родителям советуем знакомить с достопримечательностями родного края, посетить музеи,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выставки, памятники; рассказывать о труде взрослых и</w:t>
      </w:r>
      <w:proofErr w:type="gramStart"/>
      <w:r w:rsidRPr="00100390">
        <w:rPr>
          <w:rStyle w:val="c1"/>
          <w:rFonts w:ascii="Calibri" w:hAnsi="Calibri" w:cs="Arial"/>
          <w:color w:val="000000"/>
        </w:rPr>
        <w:t xml:space="preserve"> ,</w:t>
      </w:r>
      <w:proofErr w:type="gramEnd"/>
      <w:r w:rsidRPr="00100390">
        <w:rPr>
          <w:rStyle w:val="c1"/>
          <w:rFonts w:ascii="Calibri" w:hAnsi="Calibri" w:cs="Arial"/>
          <w:color w:val="000000"/>
        </w:rPr>
        <w:t xml:space="preserve"> конечно, о своей работе. Старший дошкольник должен знать, какую пользу обществу приносит труд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его родителей, какие успехи у них на работе.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Ребёнку 5-7 лет необходимо показать  достопримечательности родного края связанные с Великой отечественной войной. Рассказывайте детям о подвигах героев, защищавших наш хутор, наш край, покажите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места, названные их славными именами.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В День Победы 9мая посетите памятные мемориалы, принесите цветы, старайтесь сделать такие экскурсии семейной традицией.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Учитывая детские интересы и любознательность, взрослые должны руководить процессом ознакомления с явлениями общественной жизни. Они расширяют сферу интересов ребёнка, заранее обдумывая, какие дать ему знания, с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какими событиями познакомить. Советуем проверить, узнает ли ваш ребёнок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по фотографиям и иллюстрациям Москву, Ставрополь, известных на всю страну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люде</w:t>
      </w:r>
      <w:proofErr w:type="gramStart"/>
      <w:r w:rsidRPr="00100390">
        <w:rPr>
          <w:rStyle w:val="c1"/>
          <w:rFonts w:ascii="Calibri" w:hAnsi="Calibri" w:cs="Arial"/>
          <w:color w:val="000000"/>
        </w:rPr>
        <w:t>й(</w:t>
      </w:r>
      <w:proofErr w:type="gramEnd"/>
      <w:r w:rsidRPr="00100390">
        <w:rPr>
          <w:rStyle w:val="c1"/>
          <w:rFonts w:ascii="Calibri" w:hAnsi="Calibri" w:cs="Arial"/>
          <w:color w:val="000000"/>
        </w:rPr>
        <w:t xml:space="preserve"> героев, космонавтов, писателей, учёных,  композиторов, художников);</w:t>
      </w:r>
      <w:r w:rsidRPr="00100390">
        <w:rPr>
          <w:rFonts w:ascii="Arial" w:hAnsi="Arial" w:cs="Arial"/>
          <w:color w:val="000000"/>
        </w:rPr>
        <w:t xml:space="preserve"> </w:t>
      </w:r>
      <w:r w:rsidRPr="00100390">
        <w:rPr>
          <w:rStyle w:val="c1"/>
          <w:rFonts w:ascii="Calibri" w:hAnsi="Calibri" w:cs="Arial"/>
          <w:color w:val="000000"/>
        </w:rPr>
        <w:t>знаком ли он с достопримечательностями родного края.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 Быть патриотом своей страны – значит принимать близко к сердцу её интересы, заботы, горести и радости; чувствовать себя ответственным за всё, что в ней происходит. Помните, что отношение к Родине, её истории,</w:t>
      </w: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культуре, языку передаётся от родителей к детям.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</w:rPr>
      </w:pP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  « Россия… как из песни слово,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     Берёзок юная листва,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     Кругом леса, поля и реки,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     Раздолье, русская душа.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     Люблю тебя, моя Россия!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    За ясный свет твоих очей!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    За ум, за подвиги святые,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    За голос, звонкий как ручей.</w:t>
      </w: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    Люблю, глубоко понимаю степей задумчивую грусть!</w:t>
      </w: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       Люблю всё то</w:t>
      </w:r>
      <w:proofErr w:type="gramStart"/>
      <w:r w:rsidRPr="00100390">
        <w:rPr>
          <w:rStyle w:val="c1"/>
          <w:rFonts w:ascii="Calibri" w:hAnsi="Calibri" w:cs="Arial"/>
          <w:color w:val="000000"/>
        </w:rPr>
        <w:t xml:space="preserve"> ,</w:t>
      </w:r>
      <w:proofErr w:type="gramEnd"/>
      <w:r w:rsidRPr="00100390">
        <w:rPr>
          <w:rStyle w:val="c1"/>
          <w:rFonts w:ascii="Calibri" w:hAnsi="Calibri" w:cs="Arial"/>
          <w:color w:val="000000"/>
        </w:rPr>
        <w:t xml:space="preserve"> что называют одним широким словом Русь». </w:t>
      </w:r>
    </w:p>
    <w:p w:rsidR="00C069C2" w:rsidRDefault="00C069C2" w:rsidP="00C069C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Arial"/>
          <w:color w:val="000000"/>
        </w:rPr>
      </w:pPr>
    </w:p>
    <w:p w:rsidR="00C069C2" w:rsidRPr="00100390" w:rsidRDefault="00C069C2" w:rsidP="00C069C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390">
        <w:rPr>
          <w:rStyle w:val="c1"/>
          <w:rFonts w:ascii="Calibri" w:hAnsi="Calibri" w:cs="Arial"/>
          <w:color w:val="000000"/>
        </w:rPr>
        <w:t>С.Васильев.</w:t>
      </w:r>
    </w:p>
    <w:p w:rsidR="00C069C2" w:rsidRDefault="00C069C2" w:rsidP="00C069C2">
      <w:pPr>
        <w:ind w:left="-851"/>
      </w:pPr>
    </w:p>
    <w:p w:rsidR="00C069C2" w:rsidRDefault="00C069C2" w:rsidP="00C069C2">
      <w:pPr>
        <w:ind w:left="-851"/>
      </w:pPr>
    </w:p>
    <w:p w:rsidR="00DB0C5D" w:rsidRDefault="00DB0C5D"/>
    <w:sectPr w:rsidR="00DB0C5D" w:rsidSect="00DB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9C2"/>
    <w:rsid w:val="00C069C2"/>
    <w:rsid w:val="00DB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069C2"/>
  </w:style>
  <w:style w:type="character" w:customStyle="1" w:styleId="c1">
    <w:name w:val="c1"/>
    <w:basedOn w:val="a0"/>
    <w:rsid w:val="00C069C2"/>
  </w:style>
  <w:style w:type="character" w:customStyle="1" w:styleId="c7">
    <w:name w:val="c7"/>
    <w:basedOn w:val="a0"/>
    <w:rsid w:val="00C069C2"/>
  </w:style>
  <w:style w:type="paragraph" w:customStyle="1" w:styleId="c15">
    <w:name w:val="c15"/>
    <w:basedOn w:val="a"/>
    <w:rsid w:val="00C0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69C2"/>
  </w:style>
  <w:style w:type="character" w:customStyle="1" w:styleId="c3">
    <w:name w:val="c3"/>
    <w:basedOn w:val="a0"/>
    <w:rsid w:val="00C069C2"/>
  </w:style>
  <w:style w:type="character" w:customStyle="1" w:styleId="c12">
    <w:name w:val="c12"/>
    <w:basedOn w:val="a0"/>
    <w:rsid w:val="00C06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2016-10-16T09:30:00Z</dcterms:created>
  <dcterms:modified xsi:type="dcterms:W3CDTF">2016-10-16T09:31:00Z</dcterms:modified>
</cp:coreProperties>
</file>