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7E" w:rsidRDefault="004E497E" w:rsidP="004E497E">
      <w:pPr>
        <w:pStyle w:val="c4"/>
        <w:shd w:val="clear" w:color="auto" w:fill="FFFFFF"/>
        <w:spacing w:before="0" w:beforeAutospacing="0" w:after="0" w:afterAutospacing="0"/>
        <w:ind w:firstLine="710"/>
        <w:jc w:val="center"/>
        <w:rPr>
          <w:rStyle w:val="c0"/>
          <w:color w:val="000080"/>
          <w:sz w:val="28"/>
          <w:szCs w:val="28"/>
        </w:rPr>
      </w:pPr>
      <w:r>
        <w:rPr>
          <w:rStyle w:val="c0"/>
          <w:color w:val="000080"/>
          <w:sz w:val="28"/>
          <w:szCs w:val="28"/>
        </w:rPr>
        <w:t>Консультация для родителей</w:t>
      </w:r>
    </w:p>
    <w:p w:rsidR="004E497E" w:rsidRDefault="004E497E" w:rsidP="004E497E">
      <w:pPr>
        <w:pStyle w:val="c4"/>
        <w:shd w:val="clear" w:color="auto" w:fill="FFFFFF"/>
        <w:spacing w:before="0" w:beforeAutospacing="0" w:after="0" w:afterAutospacing="0"/>
        <w:ind w:firstLine="710"/>
        <w:jc w:val="center"/>
        <w:rPr>
          <w:rFonts w:ascii="Calibri" w:hAnsi="Calibri"/>
          <w:color w:val="000000"/>
          <w:sz w:val="22"/>
          <w:szCs w:val="22"/>
        </w:rPr>
      </w:pPr>
    </w:p>
    <w:p w:rsidR="004E497E" w:rsidRDefault="004E497E" w:rsidP="004E497E">
      <w:pPr>
        <w:pStyle w:val="c1"/>
        <w:shd w:val="clear" w:color="auto" w:fill="FFFFFF"/>
        <w:spacing w:before="0" w:beforeAutospacing="0" w:after="0" w:afterAutospacing="0"/>
        <w:ind w:firstLine="710"/>
        <w:jc w:val="both"/>
        <w:rPr>
          <w:rStyle w:val="c0"/>
          <w:b/>
          <w:bCs/>
          <w:color w:val="000080"/>
          <w:sz w:val="28"/>
          <w:szCs w:val="28"/>
        </w:rPr>
      </w:pPr>
    </w:p>
    <w:p w:rsidR="004E497E" w:rsidRDefault="004E497E" w:rsidP="004E497E">
      <w:pPr>
        <w:pStyle w:val="c1"/>
        <w:shd w:val="clear" w:color="auto" w:fill="FFFFFF"/>
        <w:spacing w:before="0" w:beforeAutospacing="0" w:after="0" w:afterAutospacing="0"/>
        <w:jc w:val="center"/>
        <w:rPr>
          <w:rStyle w:val="c0"/>
          <w:color w:val="000080"/>
          <w:sz w:val="72"/>
          <w:szCs w:val="28"/>
        </w:rPr>
      </w:pPr>
      <w:r>
        <w:rPr>
          <w:b/>
          <w:bCs/>
          <w:noProof/>
          <w:color w:val="000080"/>
          <w:sz w:val="28"/>
          <w:szCs w:val="28"/>
        </w:rPr>
        <w:drawing>
          <wp:anchor distT="0" distB="0" distL="114300" distR="114300" simplePos="0" relativeHeight="251658240" behindDoc="0" locked="0" layoutInCell="1" allowOverlap="1">
            <wp:simplePos x="0" y="0"/>
            <wp:positionH relativeFrom="margin">
              <wp:posOffset>139065</wp:posOffset>
            </wp:positionH>
            <wp:positionV relativeFrom="margin">
              <wp:posOffset>861060</wp:posOffset>
            </wp:positionV>
            <wp:extent cx="5520055" cy="3105150"/>
            <wp:effectExtent l="19050" t="0" r="4445" b="0"/>
            <wp:wrapSquare wrapText="bothSides"/>
            <wp:docPr id="1" name="Рисунок 1" descr="http://nsportal.ru/sites/default/files/styles/large/public/media/2016/02/13/53634.jpg?itok=SNNZY_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styles/large/public/media/2016/02/13/53634.jpg?itok=SNNZY_u7"/>
                    <pic:cNvPicPr>
                      <a:picLocks noChangeAspect="1" noChangeArrowheads="1"/>
                    </pic:cNvPicPr>
                  </pic:nvPicPr>
                  <pic:blipFill>
                    <a:blip r:embed="rId4" cstate="print"/>
                    <a:srcRect/>
                    <a:stretch>
                      <a:fillRect/>
                    </a:stretch>
                  </pic:blipFill>
                  <pic:spPr bwMode="auto">
                    <a:xfrm>
                      <a:off x="0" y="0"/>
                      <a:ext cx="5520055" cy="3105150"/>
                    </a:xfrm>
                    <a:prstGeom prst="rect">
                      <a:avLst/>
                    </a:prstGeom>
                    <a:noFill/>
                    <a:ln w="9525">
                      <a:noFill/>
                      <a:miter lim="800000"/>
                      <a:headEnd/>
                      <a:tailEnd/>
                    </a:ln>
                  </pic:spPr>
                </pic:pic>
              </a:graphicData>
            </a:graphic>
          </wp:anchor>
        </w:drawing>
      </w:r>
      <w:r w:rsidRPr="004E497E">
        <w:rPr>
          <w:rStyle w:val="c0"/>
          <w:color w:val="000080"/>
          <w:sz w:val="72"/>
          <w:szCs w:val="28"/>
        </w:rPr>
        <w:t>«Советы по безопасности</w:t>
      </w:r>
    </w:p>
    <w:p w:rsidR="004E497E" w:rsidRPr="004E497E" w:rsidRDefault="004E497E" w:rsidP="004E497E">
      <w:pPr>
        <w:pStyle w:val="c1"/>
        <w:shd w:val="clear" w:color="auto" w:fill="FFFFFF"/>
        <w:spacing w:before="0" w:beforeAutospacing="0" w:after="0" w:afterAutospacing="0"/>
        <w:jc w:val="center"/>
        <w:rPr>
          <w:b/>
          <w:bCs/>
          <w:color w:val="000080"/>
          <w:sz w:val="28"/>
          <w:szCs w:val="28"/>
        </w:rPr>
      </w:pPr>
      <w:r w:rsidRPr="004E497E">
        <w:rPr>
          <w:rStyle w:val="c0"/>
          <w:color w:val="000080"/>
          <w:sz w:val="72"/>
          <w:szCs w:val="28"/>
        </w:rPr>
        <w:t>на дороге».</w:t>
      </w:r>
    </w:p>
    <w:p w:rsidR="004E497E" w:rsidRDefault="004E497E" w:rsidP="004E497E">
      <w:pPr>
        <w:pStyle w:val="c1"/>
        <w:shd w:val="clear" w:color="auto" w:fill="FFFFFF"/>
        <w:spacing w:before="0" w:beforeAutospacing="0" w:after="0" w:afterAutospacing="0"/>
        <w:ind w:firstLine="710"/>
        <w:jc w:val="center"/>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Pr="004E497E" w:rsidRDefault="004E497E" w:rsidP="004E497E">
      <w:pPr>
        <w:pStyle w:val="c1"/>
        <w:shd w:val="clear" w:color="auto" w:fill="FFFFFF"/>
        <w:spacing w:before="0" w:beforeAutospacing="0" w:after="0" w:afterAutospacing="0"/>
        <w:ind w:firstLine="710"/>
        <w:jc w:val="center"/>
        <w:rPr>
          <w:rStyle w:val="c0"/>
          <w:sz w:val="28"/>
          <w:szCs w:val="28"/>
        </w:rPr>
      </w:pPr>
      <w:r w:rsidRPr="004E497E">
        <w:rPr>
          <w:rStyle w:val="c0"/>
          <w:sz w:val="28"/>
          <w:szCs w:val="28"/>
        </w:rPr>
        <w:t xml:space="preserve">Подготовила воспитатель </w:t>
      </w:r>
      <w:proofErr w:type="spellStart"/>
      <w:r w:rsidRPr="004E497E">
        <w:rPr>
          <w:rStyle w:val="c0"/>
          <w:sz w:val="28"/>
          <w:szCs w:val="28"/>
        </w:rPr>
        <w:t>Селюк</w:t>
      </w:r>
      <w:proofErr w:type="spellEnd"/>
      <w:r w:rsidRPr="004E497E">
        <w:rPr>
          <w:rStyle w:val="c0"/>
          <w:sz w:val="28"/>
          <w:szCs w:val="28"/>
        </w:rPr>
        <w:t xml:space="preserve"> И.С.</w:t>
      </w:r>
    </w:p>
    <w:p w:rsidR="004E497E" w:rsidRPr="004E497E" w:rsidRDefault="004E497E" w:rsidP="004E497E">
      <w:pPr>
        <w:pStyle w:val="c1"/>
        <w:shd w:val="clear" w:color="auto" w:fill="FFFFFF"/>
        <w:spacing w:before="0" w:beforeAutospacing="0" w:after="0" w:afterAutospacing="0"/>
        <w:ind w:firstLine="710"/>
        <w:jc w:val="center"/>
        <w:rPr>
          <w:rStyle w:val="c0"/>
          <w:sz w:val="28"/>
          <w:szCs w:val="28"/>
        </w:rPr>
      </w:pPr>
    </w:p>
    <w:p w:rsidR="004E497E" w:rsidRPr="004E497E" w:rsidRDefault="004E497E" w:rsidP="004E497E">
      <w:pPr>
        <w:pStyle w:val="c1"/>
        <w:shd w:val="clear" w:color="auto" w:fill="FFFFFF"/>
        <w:spacing w:before="0" w:beforeAutospacing="0" w:after="0" w:afterAutospacing="0"/>
        <w:ind w:firstLine="710"/>
        <w:jc w:val="center"/>
        <w:rPr>
          <w:rStyle w:val="c0"/>
          <w:sz w:val="28"/>
          <w:szCs w:val="28"/>
        </w:rPr>
      </w:pPr>
    </w:p>
    <w:p w:rsidR="004E497E" w:rsidRPr="004E497E" w:rsidRDefault="004E497E" w:rsidP="004E497E">
      <w:pPr>
        <w:pStyle w:val="c1"/>
        <w:shd w:val="clear" w:color="auto" w:fill="FFFFFF"/>
        <w:spacing w:before="0" w:beforeAutospacing="0" w:after="0" w:afterAutospacing="0"/>
        <w:ind w:firstLine="710"/>
        <w:jc w:val="center"/>
        <w:rPr>
          <w:rStyle w:val="c0"/>
          <w:sz w:val="28"/>
          <w:szCs w:val="28"/>
        </w:rPr>
      </w:pPr>
    </w:p>
    <w:p w:rsidR="004E497E" w:rsidRDefault="004E497E" w:rsidP="004E497E">
      <w:pPr>
        <w:pStyle w:val="c1"/>
        <w:shd w:val="clear" w:color="auto" w:fill="FFFFFF"/>
        <w:spacing w:before="0" w:beforeAutospacing="0" w:after="0" w:afterAutospacing="0"/>
        <w:ind w:firstLine="710"/>
        <w:jc w:val="both"/>
        <w:rPr>
          <w:rStyle w:val="c0"/>
          <w:color w:val="000080"/>
          <w:sz w:val="28"/>
          <w:szCs w:val="28"/>
        </w:rPr>
      </w:pP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lastRenderedPageBreak/>
        <w:t>Несколько советов по безопасности на дороге для Ваших детей:</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1. В городе, селе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3. Объясните детям, что опасно стоять за транспортным средством, которое отъезжает со стоянки или </w:t>
      </w:r>
      <w:proofErr w:type="spellStart"/>
      <w:r w:rsidRPr="002313BB">
        <w:rPr>
          <w:rStyle w:val="c0"/>
          <w:sz w:val="28"/>
          <w:szCs w:val="28"/>
        </w:rPr>
        <w:t>паркуется</w:t>
      </w:r>
      <w:proofErr w:type="spellEnd"/>
      <w:r w:rsidRPr="002313BB">
        <w:rPr>
          <w:rStyle w:val="c0"/>
          <w:sz w:val="28"/>
          <w:szCs w:val="28"/>
        </w:rPr>
        <w:t xml:space="preserve">. Водитель может не заметить ребенка из-за его маленького роста. </w:t>
      </w:r>
      <w:proofErr w:type="gramStart"/>
      <w:r w:rsidRPr="002313BB">
        <w:rPr>
          <w:rStyle w:val="c0"/>
          <w:sz w:val="28"/>
          <w:szCs w:val="28"/>
        </w:rPr>
        <w:t>Кроме того, нельзя переходить улицу ни перед, ни за стоящим на остановке автобусом: водитель может не заметить пешехода из-за транспорта.</w:t>
      </w:r>
      <w:proofErr w:type="gramEnd"/>
      <w:r w:rsidRPr="002313BB">
        <w:rPr>
          <w:rStyle w:val="c0"/>
          <w:sz w:val="28"/>
          <w:szCs w:val="28"/>
        </w:rPr>
        <w:t xml:space="preserve"> Нужно подождать, пока отойдет автобус и только потом начать переход.</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4. Ни в коем случае нельзя сходить с тротуара на проезжую часть дороги, даже если другие пешеходы мешают пройти.</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6.  Научите ребенка отличать звуки, извещающие об опасности от обыкновенных звуков, раздающихся вокруг.</w:t>
      </w:r>
    </w:p>
    <w:p w:rsidR="004E497E" w:rsidRPr="004E497E" w:rsidRDefault="004E497E" w:rsidP="004E497E">
      <w:pPr>
        <w:pStyle w:val="c1"/>
        <w:shd w:val="clear" w:color="auto" w:fill="FFFFFF"/>
        <w:spacing w:before="0" w:beforeAutospacing="0" w:after="0" w:afterAutospacing="0"/>
        <w:ind w:firstLine="710"/>
        <w:jc w:val="both"/>
        <w:rPr>
          <w:rFonts w:ascii="Calibri" w:hAnsi="Calibri"/>
          <w:color w:val="FF0000"/>
          <w:sz w:val="22"/>
          <w:szCs w:val="22"/>
        </w:rPr>
      </w:pPr>
      <w:r w:rsidRPr="004E497E">
        <w:rPr>
          <w:rStyle w:val="c0"/>
          <w:color w:val="FF0000"/>
          <w:sz w:val="28"/>
          <w:szCs w:val="28"/>
        </w:rPr>
        <w:t>Несколько советов по безопасности на дороге для Вас:</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5. Проверьте состояние вашей машины перед дорогой. Спущенные шины могут явиться причиной аварий на дороге.    </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Важно!</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Не пренебрегайте этим советами. Следование им могло бы спасать более 3.000 жизней ежегодно!</w:t>
      </w:r>
    </w:p>
    <w:p w:rsidR="004E497E" w:rsidRPr="004E497E" w:rsidRDefault="004E497E" w:rsidP="004E497E">
      <w:pPr>
        <w:pStyle w:val="c1"/>
        <w:shd w:val="clear" w:color="auto" w:fill="FFFFFF"/>
        <w:spacing w:before="0" w:beforeAutospacing="0" w:after="0" w:afterAutospacing="0"/>
        <w:ind w:firstLine="710"/>
        <w:jc w:val="both"/>
        <w:rPr>
          <w:rFonts w:ascii="Calibri" w:hAnsi="Calibri"/>
          <w:color w:val="FF0000"/>
          <w:sz w:val="22"/>
          <w:szCs w:val="22"/>
        </w:rPr>
      </w:pPr>
      <w:r w:rsidRPr="004E497E">
        <w:rPr>
          <w:rStyle w:val="c0"/>
          <w:color w:val="FF0000"/>
          <w:sz w:val="28"/>
          <w:szCs w:val="28"/>
        </w:rPr>
        <w:t>Уважаемые мамы и папы!</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Лучший способ сохранить свою жизнь и жизнь своего ребенка на дорогах — соблюдать правила дорожного движения!</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lastRenderedPageBreak/>
        <w:t>Может возникнуть вопрос: зачем объяснять ребенку правила дорожного движения!</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Эта статья посвящена очень важной проблеме </w:t>
      </w:r>
      <w:proofErr w:type="gramStart"/>
      <w:r w:rsidRPr="002313BB">
        <w:rPr>
          <w:rStyle w:val="c0"/>
          <w:sz w:val="28"/>
          <w:szCs w:val="28"/>
        </w:rPr>
        <w:t>-в</w:t>
      </w:r>
      <w:proofErr w:type="gramEnd"/>
      <w:r w:rsidRPr="002313BB">
        <w:rPr>
          <w:rStyle w:val="c0"/>
          <w:sz w:val="28"/>
          <w:szCs w:val="28"/>
        </w:rPr>
        <w:t xml:space="preserve">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w:t>
      </w:r>
      <w:proofErr w:type="gramStart"/>
      <w:r w:rsidRPr="002313BB">
        <w:rPr>
          <w:rStyle w:val="c0"/>
          <w:sz w:val="28"/>
          <w:szCs w:val="28"/>
        </w:rPr>
        <w:t>дорогу</w:t>
      </w:r>
      <w:proofErr w:type="gramEnd"/>
      <w:r w:rsidRPr="002313BB">
        <w:rPr>
          <w:rStyle w:val="c0"/>
          <w:sz w:val="28"/>
          <w:szCs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w:t>
      </w:r>
      <w:proofErr w:type="gramStart"/>
      <w:r w:rsidRPr="002313BB">
        <w:rPr>
          <w:rStyle w:val="c0"/>
          <w:sz w:val="28"/>
          <w:szCs w:val="28"/>
        </w:rPr>
        <w:t>я-</w:t>
      </w:r>
      <w:proofErr w:type="gramEnd"/>
      <w:r w:rsidRPr="002313BB">
        <w:rPr>
          <w:rStyle w:val="c0"/>
          <w:sz w:val="28"/>
          <w:szCs w:val="28"/>
        </w:rPr>
        <w:t xml:space="preserve">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 это длительный процесс.</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2313BB">
        <w:rPr>
          <w:rStyle w:val="c0"/>
          <w:sz w:val="28"/>
          <w:szCs w:val="28"/>
        </w:rPr>
        <w:t>принесла результаты</w:t>
      </w:r>
      <w:proofErr w:type="gramEnd"/>
      <w:r w:rsidRPr="002313BB">
        <w:rPr>
          <w:rStyle w:val="c0"/>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4E497E" w:rsidRPr="004E497E" w:rsidRDefault="004E497E" w:rsidP="004E497E">
      <w:pPr>
        <w:pStyle w:val="c4"/>
        <w:shd w:val="clear" w:color="auto" w:fill="FFFFFF"/>
        <w:spacing w:before="0" w:beforeAutospacing="0" w:after="0" w:afterAutospacing="0"/>
        <w:ind w:firstLine="710"/>
        <w:jc w:val="center"/>
        <w:rPr>
          <w:rFonts w:ascii="Calibri" w:hAnsi="Calibri"/>
          <w:color w:val="FF0000"/>
          <w:sz w:val="22"/>
          <w:szCs w:val="22"/>
        </w:rPr>
      </w:pPr>
      <w:r w:rsidRPr="004E497E">
        <w:rPr>
          <w:rStyle w:val="c3"/>
          <w:b/>
          <w:bCs/>
          <w:color w:val="FF0000"/>
          <w:sz w:val="40"/>
          <w:szCs w:val="40"/>
        </w:rPr>
        <w:t>Рекомендации родителям</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Уважаемые родители!</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Чтобы ребенок не попал в беду, воспитывайте у него уважение к правилам дорожного движения терпеливо, ежедневно, ненавязчиво.</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Ребенок должен играть только во дворе под вашим наблюдением. Он должен знать: на дорогу выходить нельзя.</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Не запугивайте ребенка, а наблюдайте вместе с ним и используйте ситуацию на дороге, дворе</w:t>
      </w:r>
      <w:proofErr w:type="gramStart"/>
      <w:r w:rsidRPr="002313BB">
        <w:rPr>
          <w:rStyle w:val="c0"/>
          <w:sz w:val="28"/>
          <w:szCs w:val="28"/>
        </w:rPr>
        <w:t xml:space="preserve"> ,</w:t>
      </w:r>
      <w:proofErr w:type="gramEnd"/>
      <w:r w:rsidRPr="002313BB">
        <w:rPr>
          <w:rStyle w:val="c0"/>
          <w:sz w:val="28"/>
          <w:szCs w:val="28"/>
        </w:rPr>
        <w:t xml:space="preserve"> улице; объясните, что происходит с транспортом, пешеходами.</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Развивайте у ребенка зрительную память, внимание. Для этого создавайте дома игровые ситуации.</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Пусть ваш малыш сам приведет вас в детский сад и из детского сада домой.</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Ваш ребенок должен знать:</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на дорогу выходить нельзя;</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дорогу можно переходить только </w:t>
      </w:r>
      <w:proofErr w:type="gramStart"/>
      <w:r w:rsidRPr="002313BB">
        <w:rPr>
          <w:rStyle w:val="c0"/>
          <w:sz w:val="28"/>
          <w:szCs w:val="28"/>
        </w:rPr>
        <w:t>со</w:t>
      </w:r>
      <w:proofErr w:type="gramEnd"/>
      <w:r w:rsidRPr="002313BB">
        <w:rPr>
          <w:rStyle w:val="c0"/>
          <w:sz w:val="28"/>
          <w:szCs w:val="28"/>
        </w:rPr>
        <w:t xml:space="preserve"> взрослыми, держась за руку взрослого;</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переходить дорогу надо по переходу спокойным шагом;</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пешеходы — это люди, которые идут по улице;</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lastRenderedPageBreak/>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2313BB">
        <w:rPr>
          <w:rStyle w:val="c0"/>
          <w:sz w:val="28"/>
          <w:szCs w:val="28"/>
        </w:rPr>
        <w:t>:»</w:t>
      </w:r>
      <w:proofErr w:type="gramEnd"/>
      <w:r w:rsidRPr="002313BB">
        <w:rPr>
          <w:rStyle w:val="c0"/>
          <w:sz w:val="28"/>
          <w:szCs w:val="28"/>
        </w:rPr>
        <w:t xml:space="preserve"> Проходи путь открыт»;</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Безопасность детей в автомобиле.</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sidRPr="002313BB">
        <w:rPr>
          <w:rStyle w:val="c0"/>
          <w:sz w:val="28"/>
          <w:szCs w:val="28"/>
        </w:rPr>
        <w:t>автокресло</w:t>
      </w:r>
      <w:proofErr w:type="spellEnd"/>
      <w:r w:rsidRPr="002313BB">
        <w:rPr>
          <w:rStyle w:val="c0"/>
          <w:sz w:val="28"/>
          <w:szCs w:val="28"/>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По этой же причине нельзя пристегиваться и одним ремнем с ребенком – при столкновении вы просто раздавите его своим весом.</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Например, взять подержанное кресло у знакомых – тех, у кого дети уже </w:t>
      </w:r>
      <w:r w:rsidRPr="002313BB">
        <w:rPr>
          <w:rStyle w:val="c0"/>
          <w:sz w:val="28"/>
          <w:szCs w:val="28"/>
        </w:rPr>
        <w:lastRenderedPageBreak/>
        <w:t xml:space="preserve">подросли и перешли в другую “весовую категорию”. Правда, в этом случае есть одно принципиальное условие: если вы решили брать </w:t>
      </w:r>
      <w:proofErr w:type="spellStart"/>
      <w:r w:rsidRPr="002313BB">
        <w:rPr>
          <w:rStyle w:val="c0"/>
          <w:sz w:val="28"/>
          <w:szCs w:val="28"/>
        </w:rPr>
        <w:t>автокресло</w:t>
      </w:r>
      <w:proofErr w:type="spellEnd"/>
      <w:r w:rsidRPr="002313BB">
        <w:rPr>
          <w:rStyle w:val="c0"/>
          <w:sz w:val="28"/>
          <w:szCs w:val="28"/>
        </w:rPr>
        <w:t xml:space="preserve">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w:t>
      </w:r>
      <w:proofErr w:type="spellStart"/>
      <w:r w:rsidRPr="002313BB">
        <w:rPr>
          <w:rStyle w:val="c0"/>
          <w:sz w:val="28"/>
          <w:szCs w:val="28"/>
        </w:rPr>
        <w:t>автокресел</w:t>
      </w:r>
      <w:proofErr w:type="spellEnd"/>
      <w:r w:rsidRPr="002313BB">
        <w:rPr>
          <w:rStyle w:val="c0"/>
          <w:sz w:val="28"/>
          <w:szCs w:val="28"/>
        </w:rPr>
        <w:t xml:space="preserve"> без консультации квалифицированного специалиста непросто.</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 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 xml:space="preserve">Еще одна немаловажная деталь – способ установки </w:t>
      </w:r>
      <w:proofErr w:type="gramStart"/>
      <w:r w:rsidRPr="002313BB">
        <w:rPr>
          <w:rStyle w:val="c0"/>
          <w:sz w:val="28"/>
          <w:szCs w:val="28"/>
        </w:rPr>
        <w:t>детского</w:t>
      </w:r>
      <w:proofErr w:type="gramEnd"/>
      <w:r w:rsidRPr="002313BB">
        <w:rPr>
          <w:rStyle w:val="c0"/>
          <w:sz w:val="28"/>
          <w:szCs w:val="28"/>
        </w:rPr>
        <w:t xml:space="preserve"> </w:t>
      </w:r>
      <w:proofErr w:type="spellStart"/>
      <w:r w:rsidRPr="002313BB">
        <w:rPr>
          <w:rStyle w:val="c0"/>
          <w:sz w:val="28"/>
          <w:szCs w:val="28"/>
        </w:rPr>
        <w:t>автокресла</w:t>
      </w:r>
      <w:proofErr w:type="spellEnd"/>
      <w:r w:rsidRPr="002313BB">
        <w:rPr>
          <w:rStyle w:val="c0"/>
          <w:sz w:val="28"/>
          <w:szCs w:val="28"/>
        </w:rPr>
        <w:t xml:space="preserve">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r w:rsidRPr="002313BB">
        <w:rPr>
          <w:rStyle w:val="c0"/>
          <w:sz w:val="28"/>
          <w:szCs w:val="28"/>
        </w:rPr>
        <w:t>Но обязательно помните, что воздушная подушка безопасности должна быть отключена!</w:t>
      </w:r>
    </w:p>
    <w:p w:rsidR="004E497E" w:rsidRPr="002313BB" w:rsidRDefault="004E497E" w:rsidP="004E497E">
      <w:pPr>
        <w:pStyle w:val="c1"/>
        <w:shd w:val="clear" w:color="auto" w:fill="FFFFFF"/>
        <w:spacing w:before="0" w:beforeAutospacing="0" w:after="0" w:afterAutospacing="0"/>
        <w:ind w:firstLine="710"/>
        <w:jc w:val="both"/>
        <w:rPr>
          <w:rFonts w:ascii="Calibri" w:hAnsi="Calibri"/>
          <w:sz w:val="22"/>
          <w:szCs w:val="22"/>
        </w:rPr>
      </w:pPr>
      <w:proofErr w:type="gramStart"/>
      <w:r w:rsidRPr="002313BB">
        <w:rPr>
          <w:rStyle w:val="c0"/>
          <w:sz w:val="28"/>
          <w:szCs w:val="28"/>
        </w:rPr>
        <w:t>Детское</w:t>
      </w:r>
      <w:proofErr w:type="gramEnd"/>
      <w:r w:rsidRPr="002313BB">
        <w:rPr>
          <w:rStyle w:val="c0"/>
          <w:sz w:val="28"/>
          <w:szCs w:val="28"/>
        </w:rPr>
        <w:t xml:space="preserve"> </w:t>
      </w:r>
      <w:proofErr w:type="spellStart"/>
      <w:r w:rsidRPr="002313BB">
        <w:rPr>
          <w:rStyle w:val="c0"/>
          <w:sz w:val="28"/>
          <w:szCs w:val="28"/>
        </w:rPr>
        <w:t>автокресло</w:t>
      </w:r>
      <w:proofErr w:type="spellEnd"/>
      <w:r w:rsidRPr="002313BB">
        <w:rPr>
          <w:rStyle w:val="c0"/>
          <w:sz w:val="28"/>
          <w:szCs w:val="28"/>
        </w:rPr>
        <w:t xml:space="preserve">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251B09" w:rsidRPr="002313BB" w:rsidRDefault="00251B09"/>
    <w:sectPr w:rsidR="00251B09" w:rsidRPr="002313BB" w:rsidSect="002313BB">
      <w:pgSz w:w="11906" w:h="16838"/>
      <w:pgMar w:top="1134" w:right="850" w:bottom="1134" w:left="1701" w:header="708" w:footer="708" w:gutter="0"/>
      <w:pgBorders w:display="firstPage"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97E"/>
    <w:rsid w:val="002313BB"/>
    <w:rsid w:val="00251B09"/>
    <w:rsid w:val="004E497E"/>
    <w:rsid w:val="00606590"/>
    <w:rsid w:val="00E7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E4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497E"/>
  </w:style>
  <w:style w:type="paragraph" w:customStyle="1" w:styleId="c1">
    <w:name w:val="c1"/>
    <w:basedOn w:val="a"/>
    <w:rsid w:val="004E4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497E"/>
  </w:style>
  <w:style w:type="paragraph" w:styleId="a3">
    <w:name w:val="Balloon Text"/>
    <w:basedOn w:val="a"/>
    <w:link w:val="a4"/>
    <w:uiPriority w:val="99"/>
    <w:semiHidden/>
    <w:unhideWhenUsed/>
    <w:rsid w:val="004E4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2016-09-04T13:07:00Z</cp:lastPrinted>
  <dcterms:created xsi:type="dcterms:W3CDTF">2016-09-02T11:53:00Z</dcterms:created>
  <dcterms:modified xsi:type="dcterms:W3CDTF">2016-09-04T13:31:00Z</dcterms:modified>
</cp:coreProperties>
</file>