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C5" w:rsidRDefault="003A46C5" w:rsidP="003A46C5">
      <w:pPr>
        <w:spacing w:line="360" w:lineRule="auto"/>
        <w:rPr>
          <w:rFonts w:ascii="Times New Roman" w:hAnsi="Times New Roman" w:cs="Times New Roman"/>
          <w:b/>
          <w:i/>
          <w:sz w:val="28"/>
          <w:szCs w:val="28"/>
        </w:rPr>
      </w:pPr>
    </w:p>
    <w:p w:rsidR="003A46C5" w:rsidRDefault="003A46C5" w:rsidP="003A46C5">
      <w:pPr>
        <w:jc w:val="center"/>
      </w:pPr>
      <w:r w:rsidRPr="00FC6D6C">
        <w:rPr>
          <w:rFonts w:ascii="Times New Roman" w:hAnsi="Times New Roman" w:cs="Times New Roman"/>
          <w:b/>
        </w:rPr>
        <w:t>Муниципальное дошкольное общеобразовательное учреждение № 38 «Ромашка</w:t>
      </w:r>
      <w:r>
        <w:t>».</w:t>
      </w:r>
    </w:p>
    <w:p w:rsidR="003A46C5" w:rsidRDefault="003A46C5" w:rsidP="003A46C5">
      <w:pPr>
        <w:jc w:val="center"/>
      </w:pPr>
    </w:p>
    <w:p w:rsidR="003A46C5" w:rsidRDefault="003A46C5" w:rsidP="003A46C5">
      <w:pPr>
        <w:jc w:val="center"/>
      </w:pPr>
    </w:p>
    <w:p w:rsidR="003A46C5" w:rsidRDefault="003A46C5" w:rsidP="003A46C5">
      <w:pPr>
        <w:jc w:val="cente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Мастер - класс с родителями:</w:t>
      </w:r>
    </w:p>
    <w:p w:rsidR="003A46C5" w:rsidRDefault="003A46C5" w:rsidP="003A46C5">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«Эмоциональный тренинг».</w:t>
      </w: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Default="003A46C5" w:rsidP="003A46C5">
      <w:pPr>
        <w:spacing w:line="360" w:lineRule="auto"/>
        <w:rPr>
          <w:rFonts w:ascii="Times New Roman" w:hAnsi="Times New Roman" w:cs="Times New Roman"/>
          <w:b/>
          <w:i/>
          <w:sz w:val="28"/>
          <w:szCs w:val="28"/>
        </w:rPr>
      </w:pPr>
    </w:p>
    <w:p w:rsidR="003A46C5" w:rsidRPr="0057080B" w:rsidRDefault="003A46C5" w:rsidP="003A46C5">
      <w:pPr>
        <w:spacing w:line="360" w:lineRule="auto"/>
        <w:jc w:val="right"/>
        <w:rPr>
          <w:rFonts w:ascii="Times New Roman" w:hAnsi="Times New Roman" w:cs="Times New Roman"/>
          <w:b/>
          <w:i/>
          <w:sz w:val="28"/>
          <w:szCs w:val="28"/>
        </w:rPr>
      </w:pPr>
      <w:r>
        <w:rPr>
          <w:rFonts w:ascii="Times New Roman" w:hAnsi="Times New Roman" w:cs="Times New Roman"/>
          <w:b/>
          <w:i/>
          <w:sz w:val="28"/>
          <w:szCs w:val="28"/>
        </w:rPr>
        <w:t>Подготовила и провела</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 xml:space="preserve"> Никитина Е.С.</w:t>
      </w:r>
    </w:p>
    <w:p w:rsidR="003A46C5" w:rsidRDefault="003A46C5" w:rsidP="003A46C5">
      <w:pPr>
        <w:pStyle w:val="a5"/>
        <w:shd w:val="clear" w:color="auto" w:fill="FFFFFF"/>
        <w:spacing w:before="150" w:beforeAutospacing="0" w:after="150" w:afterAutospacing="0" w:line="360" w:lineRule="auto"/>
        <w:rPr>
          <w:rStyle w:val="a4"/>
          <w:color w:val="000000"/>
          <w:sz w:val="28"/>
          <w:szCs w:val="28"/>
          <w:bdr w:val="none" w:sz="0" w:space="0" w:color="auto" w:frame="1"/>
          <w:shd w:val="clear" w:color="auto" w:fill="FFFFFF"/>
        </w:rPr>
      </w:pPr>
    </w:p>
    <w:p w:rsidR="003A46C5" w:rsidRDefault="003A46C5" w:rsidP="003A46C5">
      <w:pPr>
        <w:pStyle w:val="a5"/>
        <w:shd w:val="clear" w:color="auto" w:fill="FFFFFF"/>
        <w:spacing w:before="150" w:beforeAutospacing="0" w:after="150" w:afterAutospacing="0" w:line="360" w:lineRule="auto"/>
        <w:rPr>
          <w:rStyle w:val="a4"/>
          <w:color w:val="000000"/>
          <w:sz w:val="28"/>
          <w:szCs w:val="28"/>
          <w:bdr w:val="none" w:sz="0" w:space="0" w:color="auto" w:frame="1"/>
          <w:shd w:val="clear" w:color="auto" w:fill="FFFFFF"/>
        </w:rPr>
      </w:pPr>
    </w:p>
    <w:p w:rsidR="003A46C5" w:rsidRDefault="003A46C5" w:rsidP="003A46C5">
      <w:pPr>
        <w:pStyle w:val="a5"/>
        <w:shd w:val="clear" w:color="auto" w:fill="FFFFFF"/>
        <w:spacing w:before="150" w:beforeAutospacing="0" w:after="150" w:afterAutospacing="0" w:line="360" w:lineRule="auto"/>
        <w:rPr>
          <w:rStyle w:val="a4"/>
          <w:color w:val="000000"/>
          <w:sz w:val="28"/>
          <w:szCs w:val="28"/>
          <w:bdr w:val="none" w:sz="0" w:space="0" w:color="auto" w:frame="1"/>
          <w:shd w:val="clear" w:color="auto" w:fill="FFFFFF"/>
        </w:rPr>
      </w:pPr>
    </w:p>
    <w:p w:rsidR="003A46C5" w:rsidRDefault="003A46C5" w:rsidP="003A46C5">
      <w:pPr>
        <w:pStyle w:val="a5"/>
        <w:shd w:val="clear" w:color="auto" w:fill="FFFFFF"/>
        <w:spacing w:before="150" w:beforeAutospacing="0" w:after="150" w:afterAutospacing="0" w:line="360" w:lineRule="auto"/>
        <w:jc w:val="center"/>
        <w:rPr>
          <w:rStyle w:val="a4"/>
          <w:color w:val="000000"/>
          <w:sz w:val="28"/>
          <w:szCs w:val="28"/>
          <w:bdr w:val="none" w:sz="0" w:space="0" w:color="auto" w:frame="1"/>
          <w:shd w:val="clear" w:color="auto" w:fill="FFFFFF"/>
        </w:rPr>
      </w:pPr>
      <w:proofErr w:type="spellStart"/>
      <w:r>
        <w:rPr>
          <w:rStyle w:val="a4"/>
          <w:color w:val="000000"/>
          <w:sz w:val="28"/>
          <w:szCs w:val="28"/>
          <w:bdr w:val="none" w:sz="0" w:space="0" w:color="auto" w:frame="1"/>
          <w:shd w:val="clear" w:color="auto" w:fill="FFFFFF"/>
        </w:rPr>
        <w:t>Х.Красночервонный</w:t>
      </w:r>
      <w:proofErr w:type="spellEnd"/>
      <w:r>
        <w:rPr>
          <w:rStyle w:val="a4"/>
          <w:color w:val="000000"/>
          <w:sz w:val="28"/>
          <w:szCs w:val="28"/>
          <w:bdr w:val="none" w:sz="0" w:space="0" w:color="auto" w:frame="1"/>
          <w:shd w:val="clear" w:color="auto" w:fill="FFFFFF"/>
        </w:rPr>
        <w:t xml:space="preserve"> 2016 г.</w:t>
      </w:r>
    </w:p>
    <w:p w:rsidR="003A46C5" w:rsidRDefault="003A46C5" w:rsidP="000A6856">
      <w:pPr>
        <w:pStyle w:val="a3"/>
        <w:rPr>
          <w:rFonts w:ascii="Times New Roman" w:hAnsi="Times New Roman" w:cs="Times New Roman"/>
          <w:sz w:val="28"/>
          <w:szCs w:val="28"/>
        </w:rPr>
      </w:pPr>
    </w:p>
    <w:p w:rsidR="003A46C5" w:rsidRDefault="003A46C5" w:rsidP="000A6856">
      <w:pPr>
        <w:pStyle w:val="a3"/>
        <w:rPr>
          <w:rFonts w:ascii="Times New Roman" w:hAnsi="Times New Roman" w:cs="Times New Roman"/>
          <w:sz w:val="28"/>
          <w:szCs w:val="28"/>
        </w:rPr>
      </w:pPr>
    </w:p>
    <w:p w:rsidR="003A46C5" w:rsidRDefault="003A46C5" w:rsidP="000A6856">
      <w:pPr>
        <w:pStyle w:val="a3"/>
        <w:rPr>
          <w:rFonts w:ascii="Times New Roman" w:hAnsi="Times New Roman" w:cs="Times New Roman"/>
          <w:sz w:val="28"/>
          <w:szCs w:val="28"/>
        </w:rPr>
      </w:pPr>
    </w:p>
    <w:p w:rsidR="003A46C5" w:rsidRDefault="003A46C5" w:rsidP="003A46C5">
      <w:pPr>
        <w:pStyle w:val="a3"/>
        <w:spacing w:line="276" w:lineRule="auto"/>
        <w:rPr>
          <w:rFonts w:ascii="Times New Roman" w:hAnsi="Times New Roman" w:cs="Times New Roman"/>
          <w:sz w:val="28"/>
          <w:szCs w:val="28"/>
        </w:rPr>
      </w:pPr>
      <w:r w:rsidRPr="003A46C5">
        <w:rPr>
          <w:rFonts w:ascii="Times New Roman" w:hAnsi="Times New Roman" w:cs="Times New Roman"/>
          <w:b/>
          <w:bCs/>
          <w:color w:val="000000"/>
          <w:sz w:val="28"/>
          <w:szCs w:val="28"/>
        </w:rPr>
        <w:t>Цель</w:t>
      </w:r>
      <w:r w:rsidRPr="00C96631">
        <w:rPr>
          <w:rFonts w:ascii="Times New Roman" w:hAnsi="Times New Roman" w:cs="Times New Roman"/>
          <w:color w:val="000000"/>
          <w:sz w:val="28"/>
          <w:szCs w:val="28"/>
        </w:rPr>
        <w:t>: Сплочение группы через нахождение сходств у ее участников</w:t>
      </w:r>
    </w:p>
    <w:p w:rsidR="003A46C5" w:rsidRPr="003A46C5" w:rsidRDefault="003A46C5" w:rsidP="003A46C5">
      <w:pPr>
        <w:pStyle w:val="a3"/>
        <w:spacing w:line="276" w:lineRule="auto"/>
        <w:rPr>
          <w:rFonts w:ascii="Times New Roman" w:hAnsi="Times New Roman" w:cs="Times New Roman"/>
          <w:b/>
          <w:color w:val="000000"/>
          <w:sz w:val="28"/>
          <w:szCs w:val="28"/>
        </w:rPr>
      </w:pPr>
      <w:r w:rsidRPr="003A46C5">
        <w:rPr>
          <w:rFonts w:ascii="Times New Roman" w:hAnsi="Times New Roman" w:cs="Times New Roman"/>
          <w:b/>
          <w:bCs/>
          <w:color w:val="000000"/>
          <w:sz w:val="28"/>
          <w:szCs w:val="28"/>
        </w:rPr>
        <w:t>Психологический смысл упражнения</w:t>
      </w:r>
      <w:r w:rsidRPr="003A46C5">
        <w:rPr>
          <w:rFonts w:ascii="Times New Roman" w:hAnsi="Times New Roman" w:cs="Times New Roman"/>
          <w:b/>
          <w:color w:val="000000"/>
          <w:sz w:val="28"/>
          <w:szCs w:val="28"/>
        </w:rPr>
        <w:t xml:space="preserve">: </w:t>
      </w:r>
    </w:p>
    <w:p w:rsidR="003A46C5" w:rsidRDefault="003A46C5" w:rsidP="003A46C5">
      <w:pPr>
        <w:pStyle w:val="a3"/>
        <w:spacing w:line="276" w:lineRule="auto"/>
        <w:rPr>
          <w:rFonts w:ascii="Times New Roman" w:hAnsi="Times New Roman" w:cs="Times New Roman"/>
          <w:sz w:val="28"/>
          <w:szCs w:val="28"/>
        </w:rPr>
      </w:pPr>
      <w:r w:rsidRPr="00C96631">
        <w:rPr>
          <w:rFonts w:ascii="Times New Roman" w:hAnsi="Times New Roman" w:cs="Times New Roman"/>
          <w:color w:val="000000"/>
          <w:sz w:val="28"/>
          <w:szCs w:val="28"/>
        </w:rPr>
        <w:t>Упражнение эффективно работает на сплочение группы, так как участники начинают более внимательно присматриваться друг к другу и обнаруживают, что сходства между ними гораздо больше, чем они думали</w:t>
      </w:r>
      <w:r>
        <w:rPr>
          <w:rFonts w:ascii="Times New Roman" w:hAnsi="Times New Roman" w:cs="Times New Roman"/>
          <w:color w:val="000000"/>
          <w:sz w:val="28"/>
          <w:szCs w:val="28"/>
        </w:rPr>
        <w:t>.</w:t>
      </w:r>
    </w:p>
    <w:p w:rsidR="00761843" w:rsidRDefault="00761843" w:rsidP="000A6856">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A6856" w:rsidRPr="00C96631" w:rsidRDefault="000A6856" w:rsidP="000A6856">
      <w:pPr>
        <w:pStyle w:val="a3"/>
        <w:rPr>
          <w:rFonts w:ascii="Times New Roman" w:hAnsi="Times New Roman" w:cs="Times New Roman"/>
          <w:sz w:val="28"/>
          <w:szCs w:val="28"/>
        </w:rPr>
      </w:pPr>
      <w:r w:rsidRPr="00C96631">
        <w:rPr>
          <w:rFonts w:ascii="Times New Roman" w:hAnsi="Times New Roman" w:cs="Times New Roman"/>
          <w:sz w:val="28"/>
          <w:szCs w:val="28"/>
        </w:rPr>
        <w:t>Тренинг.</w:t>
      </w:r>
    </w:p>
    <w:p w:rsidR="000A6856" w:rsidRPr="003A46C5" w:rsidRDefault="000A6856" w:rsidP="000A6856">
      <w:pPr>
        <w:pStyle w:val="a3"/>
        <w:rPr>
          <w:rFonts w:ascii="Times New Roman" w:hAnsi="Times New Roman" w:cs="Times New Roman"/>
          <w:sz w:val="28"/>
          <w:szCs w:val="28"/>
        </w:rPr>
      </w:pPr>
      <w:r w:rsidRPr="00C96631">
        <w:rPr>
          <w:rFonts w:ascii="Times New Roman" w:hAnsi="Times New Roman" w:cs="Times New Roman"/>
          <w:sz w:val="28"/>
          <w:szCs w:val="28"/>
        </w:rPr>
        <w:t>Воспитатель предлагает разделиться на 2 команды</w:t>
      </w:r>
      <w:r>
        <w:rPr>
          <w:rFonts w:ascii="Times New Roman" w:hAnsi="Times New Roman" w:cs="Times New Roman"/>
          <w:sz w:val="28"/>
          <w:szCs w:val="28"/>
        </w:rPr>
        <w:t xml:space="preserve"> по цвету карточек</w:t>
      </w:r>
      <w:r w:rsidRPr="00C96631">
        <w:rPr>
          <w:rFonts w:ascii="Times New Roman" w:hAnsi="Times New Roman" w:cs="Times New Roman"/>
          <w:sz w:val="28"/>
          <w:szCs w:val="28"/>
        </w:rPr>
        <w:t>.</w:t>
      </w:r>
    </w:p>
    <w:p w:rsidR="000A6856" w:rsidRPr="00C96631" w:rsidRDefault="003A46C5"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О</w:t>
      </w:r>
      <w:r w:rsidR="000A6856" w:rsidRPr="00C96631">
        <w:rPr>
          <w:rFonts w:ascii="Times New Roman" w:hAnsi="Times New Roman" w:cs="Times New Roman"/>
          <w:bCs/>
          <w:color w:val="000000"/>
          <w:sz w:val="28"/>
          <w:szCs w:val="28"/>
        </w:rPr>
        <w:t>борудование</w:t>
      </w:r>
      <w:r>
        <w:rPr>
          <w:rFonts w:ascii="Times New Roman" w:hAnsi="Times New Roman" w:cs="Times New Roman"/>
          <w:bCs/>
          <w:color w:val="000000"/>
          <w:sz w:val="28"/>
          <w:szCs w:val="28"/>
        </w:rPr>
        <w:t xml:space="preserve"> </w:t>
      </w:r>
      <w:r w:rsidR="000A6856" w:rsidRPr="00C96631">
        <w:rPr>
          <w:rFonts w:ascii="Times New Roman" w:hAnsi="Times New Roman" w:cs="Times New Roman"/>
          <w:color w:val="000000"/>
          <w:sz w:val="28"/>
          <w:szCs w:val="28"/>
        </w:rPr>
        <w:t>:</w:t>
      </w:r>
      <w:r w:rsidR="000A6856">
        <w:rPr>
          <w:rFonts w:ascii="Times New Roman" w:hAnsi="Times New Roman" w:cs="Times New Roman"/>
          <w:color w:val="000000"/>
          <w:sz w:val="28"/>
          <w:szCs w:val="28"/>
        </w:rPr>
        <w:t xml:space="preserve"> цветные  картинки  с изображением</w:t>
      </w:r>
      <w:proofErr w:type="gramStart"/>
      <w:r w:rsidR="000A6856">
        <w:rPr>
          <w:rFonts w:ascii="Times New Roman" w:hAnsi="Times New Roman" w:cs="Times New Roman"/>
          <w:color w:val="000000"/>
          <w:sz w:val="28"/>
          <w:szCs w:val="28"/>
        </w:rPr>
        <w:t xml:space="preserve"> </w:t>
      </w:r>
      <w:r w:rsidR="000A6856" w:rsidRPr="00C96631">
        <w:rPr>
          <w:rFonts w:ascii="Times New Roman" w:hAnsi="Times New Roman" w:cs="Times New Roman"/>
          <w:color w:val="000000"/>
          <w:sz w:val="28"/>
          <w:szCs w:val="28"/>
        </w:rPr>
        <w:t>,</w:t>
      </w:r>
      <w:proofErr w:type="gramEnd"/>
      <w:r w:rsidR="000A6856" w:rsidRPr="00C96631">
        <w:rPr>
          <w:rFonts w:ascii="Times New Roman" w:hAnsi="Times New Roman" w:cs="Times New Roman"/>
          <w:color w:val="000000"/>
          <w:sz w:val="28"/>
          <w:szCs w:val="28"/>
        </w:rPr>
        <w:t xml:space="preserve"> листы бумаги.</w:t>
      </w:r>
    </w:p>
    <w:p w:rsidR="000A6856"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Ход упражнения</w:t>
      </w:r>
      <w:r w:rsidRPr="00C96631">
        <w:rPr>
          <w:rFonts w:ascii="Times New Roman" w:hAnsi="Times New Roman" w:cs="Times New Roman"/>
          <w:color w:val="000000"/>
          <w:sz w:val="28"/>
          <w:szCs w:val="28"/>
        </w:rPr>
        <w:t xml:space="preserve">: </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 xml:space="preserve">Каждая команда должна написать на листе </w:t>
      </w:r>
      <w:r>
        <w:rPr>
          <w:rFonts w:ascii="Times New Roman" w:hAnsi="Times New Roman" w:cs="Times New Roman"/>
          <w:color w:val="000000"/>
          <w:sz w:val="28"/>
          <w:szCs w:val="28"/>
        </w:rPr>
        <w:t xml:space="preserve">черты сходства </w:t>
      </w:r>
      <w:r w:rsidRPr="00C96631">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черты различия</w:t>
      </w:r>
      <w:r w:rsidRPr="00C96631">
        <w:rPr>
          <w:rFonts w:ascii="Times New Roman" w:hAnsi="Times New Roman" w:cs="Times New Roman"/>
          <w:color w:val="000000"/>
          <w:sz w:val="28"/>
          <w:szCs w:val="28"/>
        </w:rPr>
        <w:t xml:space="preserve"> в своей группе.</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 xml:space="preserve">Выигрывает та команда, которая больше напишет сходств или различий за определенное время. </w:t>
      </w:r>
      <w:r>
        <w:rPr>
          <w:rFonts w:ascii="Times New Roman" w:hAnsi="Times New Roman" w:cs="Times New Roman"/>
          <w:color w:val="000000"/>
          <w:sz w:val="28"/>
          <w:szCs w:val="28"/>
        </w:rPr>
        <w:t>(2 мин</w:t>
      </w:r>
      <w:proofErr w:type="gramStart"/>
      <w:r>
        <w:rPr>
          <w:rFonts w:ascii="Times New Roman" w:hAnsi="Times New Roman" w:cs="Times New Roman"/>
          <w:color w:val="000000"/>
          <w:sz w:val="28"/>
          <w:szCs w:val="28"/>
        </w:rPr>
        <w:t>)</w:t>
      </w:r>
      <w:r w:rsidRPr="00C96631">
        <w:rPr>
          <w:rFonts w:ascii="Times New Roman" w:hAnsi="Times New Roman" w:cs="Times New Roman"/>
          <w:color w:val="000000"/>
          <w:sz w:val="28"/>
          <w:szCs w:val="28"/>
        </w:rPr>
        <w:t>У</w:t>
      </w:r>
      <w:proofErr w:type="gramEnd"/>
      <w:r w:rsidRPr="00C96631">
        <w:rPr>
          <w:rFonts w:ascii="Times New Roman" w:hAnsi="Times New Roman" w:cs="Times New Roman"/>
          <w:color w:val="000000"/>
          <w:sz w:val="28"/>
          <w:szCs w:val="28"/>
        </w:rPr>
        <w:t>читывается количество названных сходств и их качество.</w:t>
      </w:r>
    </w:p>
    <w:p w:rsidR="000A6856"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раньше</w:t>
      </w:r>
      <w:r>
        <w:rPr>
          <w:rFonts w:ascii="Times New Roman" w:hAnsi="Times New Roman" w:cs="Times New Roman"/>
          <w:color w:val="000000"/>
          <w:sz w:val="28"/>
          <w:szCs w:val="28"/>
        </w:rPr>
        <w:t xml:space="preserve">. </w:t>
      </w:r>
      <w:r w:rsidRPr="00C96631">
        <w:rPr>
          <w:rFonts w:ascii="Times New Roman" w:hAnsi="Times New Roman" w:cs="Times New Roman"/>
          <w:bCs/>
          <w:color w:val="000000"/>
          <w:sz w:val="28"/>
          <w:szCs w:val="28"/>
        </w:rPr>
        <w:t>Обсуждение</w:t>
      </w:r>
      <w:r w:rsidRPr="00C96631">
        <w:rPr>
          <w:rFonts w:ascii="Times New Roman" w:hAnsi="Times New Roman" w:cs="Times New Roman"/>
          <w:color w:val="000000"/>
          <w:sz w:val="28"/>
          <w:szCs w:val="28"/>
        </w:rPr>
        <w:t>:</w:t>
      </w:r>
    </w:p>
    <w:p w:rsidR="001F7A09" w:rsidRPr="00FE78D0"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 xml:space="preserve"> Постараться подвести участников к мысли, что, хотя они все такие разные, сходства между ними гораздо больше, чем может показаться на первый взгляд</w:t>
      </w:r>
      <w:r>
        <w:rPr>
          <w:rFonts w:ascii="Times New Roman" w:hAnsi="Times New Roman" w:cs="Times New Roman"/>
          <w:color w:val="000000"/>
          <w:sz w:val="28"/>
          <w:szCs w:val="28"/>
        </w:rPr>
        <w:t>.</w:t>
      </w:r>
    </w:p>
    <w:p w:rsidR="001F7A09" w:rsidRDefault="001F7A09" w:rsidP="000A6856">
      <w:pPr>
        <w:pStyle w:val="a3"/>
        <w:rPr>
          <w:rFonts w:ascii="Times New Roman" w:hAnsi="Times New Roman" w:cs="Times New Roman"/>
          <w:bCs/>
          <w:color w:val="000000"/>
          <w:sz w:val="28"/>
          <w:szCs w:val="28"/>
        </w:rPr>
      </w:pPr>
    </w:p>
    <w:p w:rsidR="001F7A09" w:rsidRDefault="001F7A09" w:rsidP="000A6856">
      <w:pPr>
        <w:pStyle w:val="a3"/>
        <w:rPr>
          <w:rFonts w:ascii="Times New Roman" w:hAnsi="Times New Roman" w:cs="Times New Roman"/>
          <w:bCs/>
          <w:color w:val="000000"/>
          <w:sz w:val="28"/>
          <w:szCs w:val="28"/>
        </w:rPr>
      </w:pP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2</w:t>
      </w:r>
      <w:r w:rsidRPr="00C96631">
        <w:rPr>
          <w:rFonts w:ascii="Times New Roman" w:hAnsi="Times New Roman" w:cs="Times New Roman"/>
          <w:sz w:val="28"/>
          <w:szCs w:val="28"/>
        </w:rPr>
        <w:t>.</w:t>
      </w:r>
      <w:r w:rsidRPr="00C96631">
        <w:rPr>
          <w:rFonts w:ascii="Times New Roman" w:hAnsi="Times New Roman" w:cs="Times New Roman"/>
          <w:bCs/>
          <w:color w:val="000000"/>
          <w:sz w:val="28"/>
          <w:szCs w:val="28"/>
        </w:rPr>
        <w:t xml:space="preserve"> Упражнение «Построимся»</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Цель</w:t>
      </w:r>
      <w:r w:rsidRPr="00C96631">
        <w:rPr>
          <w:rFonts w:ascii="Times New Roman" w:hAnsi="Times New Roman" w:cs="Times New Roman"/>
          <w:color w:val="000000"/>
          <w:sz w:val="28"/>
          <w:szCs w:val="28"/>
        </w:rPr>
        <w:t>: обучение умению распределять роли в команде, сравнивать себя с другим участником по схожим признакам.</w:t>
      </w:r>
    </w:p>
    <w:p w:rsidR="001F7A09" w:rsidRDefault="001F7A09" w:rsidP="000A6856">
      <w:pPr>
        <w:pStyle w:val="a3"/>
        <w:rPr>
          <w:rFonts w:ascii="Times New Roman" w:hAnsi="Times New Roman" w:cs="Times New Roman"/>
          <w:bCs/>
          <w:color w:val="000000"/>
          <w:sz w:val="28"/>
          <w:szCs w:val="28"/>
        </w:rPr>
      </w:pPr>
    </w:p>
    <w:p w:rsidR="000A6856"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Ход упражнения</w:t>
      </w:r>
      <w:r w:rsidRPr="00C96631">
        <w:rPr>
          <w:rFonts w:ascii="Times New Roman" w:hAnsi="Times New Roman" w:cs="Times New Roman"/>
          <w:color w:val="000000"/>
          <w:sz w:val="28"/>
          <w:szCs w:val="28"/>
        </w:rPr>
        <w:t>:</w:t>
      </w:r>
    </w:p>
    <w:p w:rsidR="000A6856"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 xml:space="preserve"> «Теперь мы посмотрим, насколько Ваши общие черты проявляются у каждого из вас в отдельности!».</w:t>
      </w:r>
    </w:p>
    <w:p w:rsidR="000A6856" w:rsidRDefault="000A6856" w:rsidP="000A6856">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Ваша </w:t>
      </w:r>
      <w:r w:rsidRPr="00C96631">
        <w:rPr>
          <w:rFonts w:ascii="Times New Roman" w:hAnsi="Times New Roman" w:cs="Times New Roman"/>
          <w:color w:val="000000"/>
          <w:sz w:val="28"/>
          <w:szCs w:val="28"/>
        </w:rPr>
        <w:t xml:space="preserve"> Задача</w:t>
      </w:r>
      <w:proofErr w:type="gramStart"/>
      <w:r w:rsidRPr="00C966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выполнять мои поручения, при этом не разговаривать.</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 построиться в о</w:t>
      </w:r>
      <w:r>
        <w:rPr>
          <w:rFonts w:ascii="Times New Roman" w:hAnsi="Times New Roman" w:cs="Times New Roman"/>
          <w:color w:val="000000"/>
          <w:sz w:val="28"/>
          <w:szCs w:val="28"/>
        </w:rPr>
        <w:t>дну линию по росту</w:t>
      </w:r>
      <w:r w:rsidRPr="00C96631">
        <w:rPr>
          <w:rFonts w:ascii="Times New Roman" w:hAnsi="Times New Roman" w:cs="Times New Roman"/>
          <w:color w:val="000000"/>
          <w:sz w:val="28"/>
          <w:szCs w:val="28"/>
        </w:rPr>
        <w:t>. Затем зада</w:t>
      </w:r>
      <w:r>
        <w:rPr>
          <w:rFonts w:ascii="Times New Roman" w:hAnsi="Times New Roman" w:cs="Times New Roman"/>
          <w:color w:val="000000"/>
          <w:sz w:val="28"/>
          <w:szCs w:val="28"/>
        </w:rPr>
        <w:t>ние усложняется – по длине волос,  по цвету глаз</w:t>
      </w:r>
      <w:r w:rsidRPr="00C96631">
        <w:rPr>
          <w:rFonts w:ascii="Times New Roman" w:hAnsi="Times New Roman" w:cs="Times New Roman"/>
          <w:color w:val="000000"/>
          <w:sz w:val="28"/>
          <w:szCs w:val="28"/>
        </w:rPr>
        <w:t>.</w:t>
      </w:r>
    </w:p>
    <w:p w:rsidR="000A6856"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Психологический смысл упражнения</w:t>
      </w:r>
      <w:r w:rsidRPr="00C96631">
        <w:rPr>
          <w:rFonts w:ascii="Times New Roman" w:hAnsi="Times New Roman" w:cs="Times New Roman"/>
          <w:color w:val="000000"/>
          <w:sz w:val="28"/>
          <w:szCs w:val="28"/>
        </w:rPr>
        <w:t xml:space="preserve">: </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Участники лучше узнают друг друга, обучаются эффективному взаимодействию в команде.</w:t>
      </w:r>
    </w:p>
    <w:p w:rsidR="001F7A09" w:rsidRDefault="001F7A09" w:rsidP="000A6856">
      <w:pPr>
        <w:pStyle w:val="a3"/>
        <w:rPr>
          <w:rFonts w:ascii="Times New Roman" w:hAnsi="Times New Roman" w:cs="Times New Roman"/>
          <w:bCs/>
          <w:color w:val="000000"/>
          <w:sz w:val="28"/>
          <w:szCs w:val="28"/>
        </w:rPr>
      </w:pPr>
    </w:p>
    <w:p w:rsidR="000A6856" w:rsidRDefault="001F7A09" w:rsidP="000A6856">
      <w:pPr>
        <w:pStyle w:val="a3"/>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0A6856" w:rsidRPr="00C96631">
        <w:rPr>
          <w:rFonts w:ascii="Times New Roman" w:hAnsi="Times New Roman" w:cs="Times New Roman"/>
          <w:bCs/>
          <w:color w:val="000000"/>
          <w:sz w:val="28"/>
          <w:szCs w:val="28"/>
        </w:rPr>
        <w:t>Обсуждение</w:t>
      </w:r>
      <w:r w:rsidR="000A6856" w:rsidRPr="00C96631">
        <w:rPr>
          <w:rFonts w:ascii="Times New Roman" w:hAnsi="Times New Roman" w:cs="Times New Roman"/>
          <w:color w:val="000000"/>
          <w:sz w:val="28"/>
          <w:szCs w:val="28"/>
        </w:rPr>
        <w:t xml:space="preserve">: Трудно ли Вам было выполнять это упражнение? Почему? </w:t>
      </w:r>
      <w:r w:rsidR="000A6856">
        <w:rPr>
          <w:rFonts w:ascii="Times New Roman" w:hAnsi="Times New Roman" w:cs="Times New Roman"/>
          <w:color w:val="000000"/>
          <w:sz w:val="28"/>
          <w:szCs w:val="28"/>
        </w:rPr>
        <w:t xml:space="preserve"> </w:t>
      </w:r>
    </w:p>
    <w:p w:rsidR="001F7A09" w:rsidRDefault="000A6856" w:rsidP="000A6856">
      <w:pPr>
        <w:pStyle w:val="a3"/>
        <w:rPr>
          <w:rFonts w:ascii="Times New Roman" w:hAnsi="Times New Roman" w:cs="Times New Roman"/>
          <w:color w:val="000000"/>
          <w:sz w:val="28"/>
          <w:szCs w:val="28"/>
        </w:rPr>
      </w:pPr>
      <w:r>
        <w:rPr>
          <w:rFonts w:ascii="Times New Roman" w:hAnsi="Times New Roman" w:cs="Times New Roman"/>
          <w:color w:val="000000"/>
          <w:sz w:val="28"/>
          <w:szCs w:val="28"/>
        </w:rPr>
        <w:t>Вывод Ценность наша в  том, что мы можем  увидеть во множестве отличий и сходств  уникальность каждого человека.</w:t>
      </w:r>
    </w:p>
    <w:p w:rsidR="001F7A09" w:rsidRDefault="001F7A09" w:rsidP="000A6856">
      <w:pPr>
        <w:pStyle w:val="a3"/>
        <w:rPr>
          <w:rFonts w:ascii="Times New Roman" w:hAnsi="Times New Roman" w:cs="Times New Roman"/>
          <w:color w:val="000000"/>
          <w:sz w:val="28"/>
          <w:szCs w:val="28"/>
        </w:rPr>
      </w:pPr>
    </w:p>
    <w:p w:rsidR="000A6856" w:rsidRPr="00C96631" w:rsidRDefault="000A6856" w:rsidP="000A6856">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96631">
        <w:rPr>
          <w:rFonts w:ascii="Times New Roman" w:hAnsi="Times New Roman" w:cs="Times New Roman"/>
          <w:bCs/>
          <w:color w:val="000000"/>
          <w:sz w:val="28"/>
          <w:szCs w:val="28"/>
        </w:rPr>
        <w:t>Упражнение «Говорящие руки»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Цель</w:t>
      </w:r>
      <w:r w:rsidRPr="00C96631">
        <w:rPr>
          <w:rFonts w:ascii="Times New Roman" w:hAnsi="Times New Roman" w:cs="Times New Roman"/>
          <w:color w:val="000000"/>
          <w:sz w:val="28"/>
          <w:szCs w:val="28"/>
        </w:rPr>
        <w:t>: эмоционально-психологическое сближение участников.</w:t>
      </w:r>
    </w:p>
    <w:p w:rsidR="000A6856"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Ход упражнения</w:t>
      </w:r>
      <w:r w:rsidRPr="00C96631">
        <w:rPr>
          <w:rFonts w:ascii="Times New Roman" w:hAnsi="Times New Roman" w:cs="Times New Roman"/>
          <w:color w:val="000000"/>
          <w:sz w:val="28"/>
          <w:szCs w:val="28"/>
        </w:rPr>
        <w:t>:</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 xml:space="preserve"> Участники </w:t>
      </w:r>
      <w:r w:rsidR="001F7A09">
        <w:rPr>
          <w:rFonts w:ascii="Times New Roman" w:hAnsi="Times New Roman" w:cs="Times New Roman"/>
          <w:color w:val="000000"/>
          <w:sz w:val="28"/>
          <w:szCs w:val="28"/>
        </w:rPr>
        <w:t>делятся</w:t>
      </w:r>
      <w:r w:rsidR="004F52DB">
        <w:rPr>
          <w:rFonts w:ascii="Times New Roman" w:hAnsi="Times New Roman" w:cs="Times New Roman"/>
          <w:color w:val="000000"/>
          <w:sz w:val="28"/>
          <w:szCs w:val="28"/>
        </w:rPr>
        <w:t xml:space="preserve"> на пары</w:t>
      </w:r>
      <w:r w:rsidRPr="00C96631">
        <w:rPr>
          <w:rFonts w:ascii="Times New Roman" w:hAnsi="Times New Roman" w:cs="Times New Roman"/>
          <w:color w:val="000000"/>
          <w:sz w:val="28"/>
          <w:szCs w:val="28"/>
        </w:rPr>
        <w:t xml:space="preserve">, стоя лицом друг к другу. Ведущий дает команды, которые участники </w:t>
      </w:r>
      <w:proofErr w:type="gramStart"/>
      <w:r w:rsidRPr="00C96631">
        <w:rPr>
          <w:rFonts w:ascii="Times New Roman" w:hAnsi="Times New Roman" w:cs="Times New Roman"/>
          <w:color w:val="000000"/>
          <w:sz w:val="28"/>
          <w:szCs w:val="28"/>
        </w:rPr>
        <w:t>выполняют</w:t>
      </w:r>
      <w:proofErr w:type="gramEnd"/>
      <w:r w:rsidRPr="00C96631">
        <w:rPr>
          <w:rFonts w:ascii="Times New Roman" w:hAnsi="Times New Roman" w:cs="Times New Roman"/>
          <w:color w:val="000000"/>
          <w:sz w:val="28"/>
          <w:szCs w:val="28"/>
        </w:rPr>
        <w:t xml:space="preserve"> молча в образовавшейся паре..</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Варианты инструкций образующимся парам:</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Поздороваться с помощью рук.</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lastRenderedPageBreak/>
        <w:t>Побороться руками.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Помириться руками.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Выразить поддержку с помощью рук.</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Пожалеть руками.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Выразить радость.</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Пожелать удачи.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Попрощаться руками.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Психологический смысл упражнения</w:t>
      </w:r>
      <w:r w:rsidRPr="00C96631">
        <w:rPr>
          <w:rFonts w:ascii="Times New Roman" w:hAnsi="Times New Roman" w:cs="Times New Roman"/>
          <w:color w:val="000000"/>
          <w:sz w:val="28"/>
          <w:szCs w:val="28"/>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000000"/>
          <w:sz w:val="28"/>
          <w:szCs w:val="28"/>
        </w:rPr>
        <w:t>Обсуждение</w:t>
      </w:r>
      <w:r w:rsidRPr="00C96631">
        <w:rPr>
          <w:rFonts w:ascii="Times New Roman" w:hAnsi="Times New Roman" w:cs="Times New Roman"/>
          <w:color w:val="000000"/>
          <w:sz w:val="28"/>
          <w:szCs w:val="28"/>
        </w:rPr>
        <w:t xml:space="preserve">: Что было легко, что сложно? Кому </w:t>
      </w:r>
      <w:proofErr w:type="gramStart"/>
      <w:r w:rsidRPr="00C96631">
        <w:rPr>
          <w:rFonts w:ascii="Times New Roman" w:hAnsi="Times New Roman" w:cs="Times New Roman"/>
          <w:color w:val="000000"/>
          <w:sz w:val="28"/>
          <w:szCs w:val="28"/>
        </w:rPr>
        <w:t>было</w:t>
      </w:r>
      <w:proofErr w:type="gramEnd"/>
      <w:r w:rsidRPr="00C96631">
        <w:rPr>
          <w:rFonts w:ascii="Times New Roman" w:hAnsi="Times New Roman" w:cs="Times New Roman"/>
          <w:color w:val="000000"/>
          <w:sz w:val="28"/>
          <w:szCs w:val="28"/>
        </w:rPr>
        <w:t xml:space="preserve">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000000"/>
          <w:sz w:val="28"/>
          <w:szCs w:val="28"/>
        </w:rPr>
        <w:t>важна общая согласованность и для себя? Какая стратегия выполнения была наиболее эффективна.</w:t>
      </w:r>
    </w:p>
    <w:p w:rsidR="000A6856" w:rsidRPr="00C96631" w:rsidRDefault="000A6856" w:rsidP="000A6856">
      <w:pPr>
        <w:pStyle w:val="a3"/>
        <w:rPr>
          <w:rFonts w:ascii="Times New Roman" w:hAnsi="Times New Roman" w:cs="Times New Roman"/>
          <w:color w:val="000000"/>
          <w:sz w:val="28"/>
          <w:szCs w:val="28"/>
        </w:rPr>
      </w:pP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333333"/>
          <w:sz w:val="28"/>
          <w:szCs w:val="28"/>
        </w:rPr>
        <w:t>Давайте пофантазируем: Теплая осень, листва опадает, разноцветные листья лежат на земле. Вы гуляете по лесу, листва шуршит под вашими ногами. Перед вами красивейшее озеро, вода блестит, и вам хочется поплыть на лодке и насладиться запахом леса, воды и этой красотой. Обручи – это лодки. Под музыку вы будете ходить по берегу замечательного озера, вокруг которого осенний разноцветный лес, когда мелодия перестаёт звучать, необходимо выбрать себе лодку, их количество ограничено. Никто не должен остаться на берегу.</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333333"/>
          <w:sz w:val="28"/>
          <w:szCs w:val="28"/>
        </w:rPr>
        <w:t>Вопросы: Что вы почувствовали, играя в эту игру? Какое настроение у вас?</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333333"/>
          <w:sz w:val="28"/>
          <w:szCs w:val="28"/>
        </w:rPr>
        <w:t>сейчас?</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333333"/>
          <w:sz w:val="28"/>
          <w:szCs w:val="28"/>
        </w:rPr>
        <w:t>Упражнение «Солнце любви»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333333"/>
          <w:sz w:val="28"/>
          <w:szCs w:val="28"/>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333333"/>
          <w:sz w:val="28"/>
          <w:szCs w:val="28"/>
        </w:rPr>
        <w:t>Затем все участники демонстрируют свое «солнце любви» и зачитывают то, что написали.</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color w:val="333333"/>
          <w:sz w:val="28"/>
          <w:szCs w:val="28"/>
        </w:rPr>
        <w:t>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0A6856" w:rsidRPr="00C96631" w:rsidRDefault="000A6856" w:rsidP="000A6856">
      <w:pPr>
        <w:pStyle w:val="a3"/>
        <w:rPr>
          <w:rFonts w:ascii="Times New Roman" w:hAnsi="Times New Roman" w:cs="Times New Roman"/>
          <w:color w:val="000000"/>
          <w:sz w:val="28"/>
          <w:szCs w:val="28"/>
        </w:rPr>
      </w:pPr>
      <w:r w:rsidRPr="00C96631">
        <w:rPr>
          <w:rFonts w:ascii="Times New Roman" w:hAnsi="Times New Roman" w:cs="Times New Roman"/>
          <w:bCs/>
          <w:color w:val="333333"/>
          <w:sz w:val="28"/>
          <w:szCs w:val="28"/>
        </w:rPr>
        <w:t>Рефлексия</w:t>
      </w:r>
    </w:p>
    <w:p w:rsidR="00AA66A4" w:rsidRDefault="000A6856" w:rsidP="000A6856">
      <w:pPr>
        <w:pStyle w:val="a3"/>
        <w:rPr>
          <w:rFonts w:ascii="Times New Roman" w:hAnsi="Times New Roman" w:cs="Times New Roman"/>
          <w:color w:val="333333"/>
          <w:sz w:val="28"/>
          <w:szCs w:val="28"/>
        </w:rPr>
      </w:pPr>
      <w:r w:rsidRPr="00C96631">
        <w:rPr>
          <w:rFonts w:ascii="Times New Roman" w:hAnsi="Times New Roman" w:cs="Times New Roman"/>
          <w:bCs/>
          <w:color w:val="333333"/>
          <w:sz w:val="28"/>
          <w:szCs w:val="28"/>
        </w:rPr>
        <w:t>Ведущий. </w:t>
      </w:r>
      <w:r w:rsidRPr="00C96631">
        <w:rPr>
          <w:rFonts w:ascii="Times New Roman" w:hAnsi="Times New Roman" w:cs="Times New Roman"/>
          <w:color w:val="333333"/>
          <w:sz w:val="28"/>
          <w:szCs w:val="28"/>
        </w:rPr>
        <w:t xml:space="preserve">Наша встреча завершается, </w:t>
      </w:r>
      <w:r w:rsidR="00AA66A4">
        <w:rPr>
          <w:rFonts w:ascii="Times New Roman" w:hAnsi="Times New Roman" w:cs="Times New Roman"/>
          <w:color w:val="333333"/>
          <w:sz w:val="28"/>
          <w:szCs w:val="28"/>
        </w:rPr>
        <w:t>вот в такой доброй и теплой атмосфере следует говорить о  самом важном в жизни человек</w:t>
      </w:r>
      <w:proofErr w:type="gramStart"/>
      <w:r w:rsidR="00AA66A4">
        <w:rPr>
          <w:rFonts w:ascii="Times New Roman" w:hAnsi="Times New Roman" w:cs="Times New Roman"/>
          <w:color w:val="333333"/>
          <w:sz w:val="28"/>
          <w:szCs w:val="28"/>
        </w:rPr>
        <w:t>а-</w:t>
      </w:r>
      <w:proofErr w:type="gramEnd"/>
      <w:r w:rsidR="00AA66A4">
        <w:rPr>
          <w:rFonts w:ascii="Times New Roman" w:hAnsi="Times New Roman" w:cs="Times New Roman"/>
          <w:color w:val="333333"/>
          <w:sz w:val="28"/>
          <w:szCs w:val="28"/>
        </w:rPr>
        <w:t xml:space="preserve"> о  родительской любви.  Родительство</w:t>
      </w:r>
      <w:proofErr w:type="gramStart"/>
      <w:r w:rsidR="00AA66A4">
        <w:rPr>
          <w:rFonts w:ascii="Times New Roman" w:hAnsi="Times New Roman" w:cs="Times New Roman"/>
          <w:color w:val="333333"/>
          <w:sz w:val="28"/>
          <w:szCs w:val="28"/>
        </w:rPr>
        <w:t xml:space="preserve"> ,</w:t>
      </w:r>
      <w:proofErr w:type="gramEnd"/>
      <w:r w:rsidR="00AA66A4">
        <w:rPr>
          <w:rFonts w:ascii="Times New Roman" w:hAnsi="Times New Roman" w:cs="Times New Roman"/>
          <w:color w:val="333333"/>
          <w:sz w:val="28"/>
          <w:szCs w:val="28"/>
        </w:rPr>
        <w:t xml:space="preserve">  является наиболее глубокой ответственностью, которую только может принять на себя взрослый человек. Каждый родитель должен стремиться формировать чувства высокого самоуважения и уверенности в себе. </w:t>
      </w:r>
      <w:r w:rsidR="00005E7C">
        <w:rPr>
          <w:rFonts w:ascii="Times New Roman" w:hAnsi="Times New Roman" w:cs="Times New Roman"/>
          <w:color w:val="333333"/>
          <w:sz w:val="28"/>
          <w:szCs w:val="28"/>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не только по отношению к нему, но и друг к другу и окружающему миру.</w:t>
      </w:r>
    </w:p>
    <w:p w:rsidR="00FE78D0" w:rsidRDefault="000A6856" w:rsidP="000A6856">
      <w:pPr>
        <w:pStyle w:val="a3"/>
        <w:rPr>
          <w:rFonts w:ascii="Times New Roman" w:hAnsi="Times New Roman" w:cs="Times New Roman"/>
          <w:color w:val="333333"/>
          <w:sz w:val="28"/>
          <w:szCs w:val="28"/>
        </w:rPr>
      </w:pPr>
      <w:r w:rsidRPr="00C96631">
        <w:rPr>
          <w:rFonts w:ascii="Times New Roman" w:hAnsi="Times New Roman" w:cs="Times New Roman"/>
          <w:color w:val="333333"/>
          <w:sz w:val="28"/>
          <w:szCs w:val="28"/>
        </w:rPr>
        <w:t xml:space="preserve">Путь по тропинке родительской любви не заканчивается, шагайте вместе со своими детьми с любовью, заботой и надеждами. </w:t>
      </w:r>
    </w:p>
    <w:p w:rsidR="000A6856" w:rsidRPr="00C96631" w:rsidRDefault="000A6856" w:rsidP="00FE78D0">
      <w:pPr>
        <w:pStyle w:val="a3"/>
        <w:jc w:val="center"/>
        <w:rPr>
          <w:rFonts w:ascii="Times New Roman" w:hAnsi="Times New Roman" w:cs="Times New Roman"/>
          <w:color w:val="333333"/>
          <w:sz w:val="28"/>
          <w:szCs w:val="28"/>
        </w:rPr>
      </w:pPr>
      <w:r w:rsidRPr="00C96631">
        <w:rPr>
          <w:rFonts w:ascii="Times New Roman" w:hAnsi="Times New Roman" w:cs="Times New Roman"/>
          <w:color w:val="333333"/>
          <w:sz w:val="28"/>
          <w:szCs w:val="28"/>
        </w:rPr>
        <w:t>Счастливого пути!</w:t>
      </w:r>
    </w:p>
    <w:p w:rsidR="00417AB0" w:rsidRDefault="00FE78D0">
      <w:r>
        <w:rPr>
          <w:noProof/>
        </w:rPr>
        <w:lastRenderedPageBreak/>
        <w:drawing>
          <wp:inline distT="0" distB="0" distL="0" distR="0">
            <wp:extent cx="3295650" cy="2471739"/>
            <wp:effectExtent l="19050" t="0" r="0" b="0"/>
            <wp:docPr id="1" name="Рисунок 1" descr="C:\Users\Леха\AppData\Local\Microsoft\Windows\Temporary Internet Files\Content.Word\IMG_20161129_17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ха\AppData\Local\Microsoft\Windows\Temporary Internet Files\Content.Word\IMG_20161129_171757.jpg"/>
                    <pic:cNvPicPr>
                      <a:picLocks noChangeAspect="1" noChangeArrowheads="1"/>
                    </pic:cNvPicPr>
                  </pic:nvPicPr>
                  <pic:blipFill>
                    <a:blip r:embed="rId4" cstate="print"/>
                    <a:srcRect/>
                    <a:stretch>
                      <a:fillRect/>
                    </a:stretch>
                  </pic:blipFill>
                  <pic:spPr bwMode="auto">
                    <a:xfrm>
                      <a:off x="0" y="0"/>
                      <a:ext cx="3297541" cy="2473157"/>
                    </a:xfrm>
                    <a:prstGeom prst="rect">
                      <a:avLst/>
                    </a:prstGeom>
                    <a:noFill/>
                    <a:ln w="9525">
                      <a:noFill/>
                      <a:miter lim="800000"/>
                      <a:headEnd/>
                      <a:tailEnd/>
                    </a:ln>
                  </pic:spPr>
                </pic:pic>
              </a:graphicData>
            </a:graphic>
          </wp:inline>
        </w:drawing>
      </w:r>
      <w:r>
        <w:rPr>
          <w:noProof/>
        </w:rPr>
        <w:drawing>
          <wp:inline distT="0" distB="0" distL="0" distR="0">
            <wp:extent cx="3174997" cy="2552700"/>
            <wp:effectExtent l="19050" t="0" r="6353" b="0"/>
            <wp:docPr id="4" name="Рисунок 4" descr="C:\Users\Леха\AppData\Local\Microsoft\Windows\Temporary Internet Files\Content.Word\IMG_20161129_17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ха\AppData\Local\Microsoft\Windows\Temporary Internet Files\Content.Word\IMG_20161129_172151.jpg"/>
                    <pic:cNvPicPr>
                      <a:picLocks noChangeAspect="1" noChangeArrowheads="1"/>
                    </pic:cNvPicPr>
                  </pic:nvPicPr>
                  <pic:blipFill>
                    <a:blip r:embed="rId5" cstate="print"/>
                    <a:srcRect/>
                    <a:stretch>
                      <a:fillRect/>
                    </a:stretch>
                  </pic:blipFill>
                  <pic:spPr bwMode="auto">
                    <a:xfrm>
                      <a:off x="0" y="0"/>
                      <a:ext cx="3176820" cy="2554165"/>
                    </a:xfrm>
                    <a:prstGeom prst="rect">
                      <a:avLst/>
                    </a:prstGeom>
                    <a:noFill/>
                    <a:ln w="9525">
                      <a:noFill/>
                      <a:miter lim="800000"/>
                      <a:headEnd/>
                      <a:tailEnd/>
                    </a:ln>
                  </pic:spPr>
                </pic:pic>
              </a:graphicData>
            </a:graphic>
          </wp:inline>
        </w:drawing>
      </w:r>
    </w:p>
    <w:p w:rsidR="00417AB0" w:rsidRPr="00417AB0" w:rsidRDefault="00417AB0" w:rsidP="00417AB0"/>
    <w:p w:rsidR="00417AB0" w:rsidRPr="00417AB0" w:rsidRDefault="00417AB0" w:rsidP="00417AB0"/>
    <w:p w:rsidR="00417AB0" w:rsidRDefault="00417AB0" w:rsidP="00417AB0">
      <w:r>
        <w:rPr>
          <w:noProof/>
        </w:rPr>
        <w:drawing>
          <wp:inline distT="0" distB="0" distL="0" distR="0">
            <wp:extent cx="3056659" cy="1719829"/>
            <wp:effectExtent l="19050" t="0" r="0" b="0"/>
            <wp:docPr id="2" name="Рисунок 1" descr="E:\ФОТО\IMG_20161129_171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IMG_20161129_171338.jpg"/>
                    <pic:cNvPicPr>
                      <a:picLocks noChangeAspect="1" noChangeArrowheads="1"/>
                    </pic:cNvPicPr>
                  </pic:nvPicPr>
                  <pic:blipFill>
                    <a:blip r:embed="rId6" cstate="print"/>
                    <a:srcRect/>
                    <a:stretch>
                      <a:fillRect/>
                    </a:stretch>
                  </pic:blipFill>
                  <pic:spPr bwMode="auto">
                    <a:xfrm>
                      <a:off x="0" y="0"/>
                      <a:ext cx="3056659" cy="1719829"/>
                    </a:xfrm>
                    <a:prstGeom prst="rect">
                      <a:avLst/>
                    </a:prstGeom>
                    <a:noFill/>
                    <a:ln w="9525">
                      <a:noFill/>
                      <a:miter lim="800000"/>
                      <a:headEnd/>
                      <a:tailEnd/>
                    </a:ln>
                  </pic:spPr>
                </pic:pic>
              </a:graphicData>
            </a:graphic>
          </wp:inline>
        </w:drawing>
      </w:r>
      <w:r w:rsidRPr="00417AB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3324203" cy="1870363"/>
            <wp:effectExtent l="19050" t="0" r="0" b="0"/>
            <wp:docPr id="3" name="Рисунок 2" descr="E:\ФОТО\IMG_20161129_17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IMG_20161129_171234.jpg"/>
                    <pic:cNvPicPr>
                      <a:picLocks noChangeAspect="1" noChangeArrowheads="1"/>
                    </pic:cNvPicPr>
                  </pic:nvPicPr>
                  <pic:blipFill>
                    <a:blip r:embed="rId7" cstate="print"/>
                    <a:srcRect/>
                    <a:stretch>
                      <a:fillRect/>
                    </a:stretch>
                  </pic:blipFill>
                  <pic:spPr bwMode="auto">
                    <a:xfrm>
                      <a:off x="0" y="0"/>
                      <a:ext cx="3322954" cy="1869661"/>
                    </a:xfrm>
                    <a:prstGeom prst="rect">
                      <a:avLst/>
                    </a:prstGeom>
                    <a:noFill/>
                    <a:ln w="9525">
                      <a:noFill/>
                      <a:miter lim="800000"/>
                      <a:headEnd/>
                      <a:tailEnd/>
                    </a:ln>
                  </pic:spPr>
                </pic:pic>
              </a:graphicData>
            </a:graphic>
          </wp:inline>
        </w:drawing>
      </w:r>
    </w:p>
    <w:p w:rsidR="00264B87" w:rsidRPr="00417AB0" w:rsidRDefault="00417AB0" w:rsidP="00417AB0">
      <w:pPr>
        <w:tabs>
          <w:tab w:val="left" w:pos="3993"/>
        </w:tabs>
      </w:pPr>
      <w:r>
        <w:tab/>
      </w:r>
      <w:r>
        <w:rPr>
          <w:noProof/>
        </w:rPr>
        <w:drawing>
          <wp:inline distT="0" distB="0" distL="0" distR="0">
            <wp:extent cx="4727757" cy="2660073"/>
            <wp:effectExtent l="19050" t="0" r="0" b="0"/>
            <wp:docPr id="5" name="Рисунок 3" descr="E:\ФОТО\IMG_20161129_17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IMG_20161129_171527.jpg"/>
                    <pic:cNvPicPr>
                      <a:picLocks noChangeAspect="1" noChangeArrowheads="1"/>
                    </pic:cNvPicPr>
                  </pic:nvPicPr>
                  <pic:blipFill>
                    <a:blip r:embed="rId8" cstate="print"/>
                    <a:srcRect/>
                    <a:stretch>
                      <a:fillRect/>
                    </a:stretch>
                  </pic:blipFill>
                  <pic:spPr bwMode="auto">
                    <a:xfrm>
                      <a:off x="0" y="0"/>
                      <a:ext cx="4725980" cy="2659073"/>
                    </a:xfrm>
                    <a:prstGeom prst="rect">
                      <a:avLst/>
                    </a:prstGeom>
                    <a:noFill/>
                    <a:ln w="9525">
                      <a:noFill/>
                      <a:miter lim="800000"/>
                      <a:headEnd/>
                      <a:tailEnd/>
                    </a:ln>
                  </pic:spPr>
                </pic:pic>
              </a:graphicData>
            </a:graphic>
          </wp:inline>
        </w:drawing>
      </w:r>
    </w:p>
    <w:sectPr w:rsidR="00264B87" w:rsidRPr="00417AB0" w:rsidSect="007618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08"/>
  <w:drawingGridHorizontalSpacing w:val="110"/>
  <w:displayHorizontalDrawingGridEvery w:val="2"/>
  <w:characterSpacingControl w:val="doNotCompress"/>
  <w:compat>
    <w:useFELayout/>
  </w:compat>
  <w:rsids>
    <w:rsidRoot w:val="000A6856"/>
    <w:rsid w:val="00005E7C"/>
    <w:rsid w:val="000A6856"/>
    <w:rsid w:val="000C7801"/>
    <w:rsid w:val="00137F73"/>
    <w:rsid w:val="001F7A09"/>
    <w:rsid w:val="00264B87"/>
    <w:rsid w:val="002F18A5"/>
    <w:rsid w:val="003A46C5"/>
    <w:rsid w:val="00417AB0"/>
    <w:rsid w:val="00472A7F"/>
    <w:rsid w:val="004F52DB"/>
    <w:rsid w:val="00761843"/>
    <w:rsid w:val="00AA66A4"/>
    <w:rsid w:val="00BB76AA"/>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6856"/>
  </w:style>
  <w:style w:type="paragraph" w:styleId="a3">
    <w:name w:val="No Spacing"/>
    <w:uiPriority w:val="1"/>
    <w:qFormat/>
    <w:rsid w:val="000A6856"/>
    <w:pPr>
      <w:spacing w:after="0" w:line="240" w:lineRule="auto"/>
    </w:pPr>
  </w:style>
  <w:style w:type="character" w:styleId="a4">
    <w:name w:val="Strong"/>
    <w:basedOn w:val="a0"/>
    <w:uiPriority w:val="22"/>
    <w:qFormat/>
    <w:rsid w:val="003A46C5"/>
    <w:rPr>
      <w:b/>
      <w:bCs/>
    </w:rPr>
  </w:style>
  <w:style w:type="paragraph" w:styleId="a5">
    <w:name w:val="Normal (Web)"/>
    <w:basedOn w:val="a"/>
    <w:uiPriority w:val="99"/>
    <w:semiHidden/>
    <w:unhideWhenUsed/>
    <w:rsid w:val="003A46C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E78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7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Minutka15</cp:lastModifiedBy>
  <cp:revision>3</cp:revision>
  <dcterms:created xsi:type="dcterms:W3CDTF">2016-12-08T16:28:00Z</dcterms:created>
  <dcterms:modified xsi:type="dcterms:W3CDTF">2016-12-30T10:14:00Z</dcterms:modified>
</cp:coreProperties>
</file>