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DDB" w:rsidRPr="00A14DDB" w:rsidRDefault="00A14DDB" w:rsidP="00A14DDB">
      <w:pPr>
        <w:shd w:val="clear" w:color="auto" w:fill="FFFFFF"/>
        <w:spacing w:after="0" w:line="240" w:lineRule="auto"/>
        <w:ind w:firstLine="567"/>
        <w:outlineLvl w:val="0"/>
        <w:rPr>
          <w:rFonts w:ascii="Times New Roman" w:eastAsia="Times New Roman" w:hAnsi="Times New Roman" w:cs="Times New Roman"/>
          <w:b/>
          <w:kern w:val="36"/>
          <w:sz w:val="28"/>
          <w:szCs w:val="28"/>
          <w:u w:val="single"/>
          <w:lang w:eastAsia="ru-RU"/>
        </w:rPr>
      </w:pPr>
      <w:r w:rsidRPr="00A14DDB">
        <w:rPr>
          <w:rFonts w:ascii="Times New Roman" w:eastAsia="Times New Roman" w:hAnsi="Times New Roman" w:cs="Times New Roman"/>
          <w:b/>
          <w:kern w:val="36"/>
          <w:sz w:val="28"/>
          <w:szCs w:val="28"/>
          <w:u w:val="single"/>
          <w:lang w:eastAsia="ru-RU"/>
        </w:rPr>
        <w:t>СЛАЙД № 1</w:t>
      </w:r>
    </w:p>
    <w:p w:rsidR="00D65C9C" w:rsidRDefault="00D65C9C" w:rsidP="00D65C9C">
      <w:pPr>
        <w:shd w:val="clear" w:color="auto" w:fill="FFFFFF"/>
        <w:spacing w:after="0" w:line="240" w:lineRule="auto"/>
        <w:ind w:firstLine="567"/>
        <w:jc w:val="center"/>
        <w:outlineLvl w:val="0"/>
        <w:rPr>
          <w:rFonts w:ascii="Times New Roman" w:eastAsia="Times New Roman" w:hAnsi="Times New Roman" w:cs="Times New Roman"/>
          <w:b/>
          <w:kern w:val="36"/>
          <w:sz w:val="28"/>
          <w:szCs w:val="28"/>
          <w:lang w:eastAsia="ru-RU"/>
        </w:rPr>
      </w:pPr>
      <w:r w:rsidRPr="00D65C9C">
        <w:rPr>
          <w:rFonts w:ascii="Times New Roman" w:eastAsia="Times New Roman" w:hAnsi="Times New Roman" w:cs="Times New Roman"/>
          <w:b/>
          <w:kern w:val="36"/>
          <w:sz w:val="28"/>
          <w:szCs w:val="28"/>
          <w:lang w:eastAsia="ru-RU"/>
        </w:rPr>
        <w:t xml:space="preserve">Развитие творческих способностей детей </w:t>
      </w:r>
    </w:p>
    <w:p w:rsidR="00D65C9C" w:rsidRPr="00D65C9C" w:rsidRDefault="00D65C9C" w:rsidP="00D65C9C">
      <w:pPr>
        <w:shd w:val="clear" w:color="auto" w:fill="FFFFFF"/>
        <w:spacing w:after="0" w:line="240" w:lineRule="auto"/>
        <w:ind w:firstLine="567"/>
        <w:jc w:val="center"/>
        <w:outlineLvl w:val="0"/>
        <w:rPr>
          <w:rFonts w:ascii="Times New Roman" w:eastAsia="Times New Roman" w:hAnsi="Times New Roman" w:cs="Times New Roman"/>
          <w:b/>
          <w:kern w:val="36"/>
          <w:sz w:val="28"/>
          <w:szCs w:val="28"/>
          <w:lang w:eastAsia="ru-RU"/>
        </w:rPr>
      </w:pPr>
      <w:r w:rsidRPr="00D65C9C">
        <w:rPr>
          <w:rFonts w:ascii="Times New Roman" w:eastAsia="Times New Roman" w:hAnsi="Times New Roman" w:cs="Times New Roman"/>
          <w:b/>
          <w:kern w:val="36"/>
          <w:sz w:val="28"/>
          <w:szCs w:val="28"/>
          <w:lang w:eastAsia="ru-RU"/>
        </w:rPr>
        <w:t>через театральную деятельность</w:t>
      </w:r>
    </w:p>
    <w:p w:rsidR="00D65C9C" w:rsidRPr="00D65C9C" w:rsidRDefault="00D65C9C" w:rsidP="00D65C9C">
      <w:pPr>
        <w:shd w:val="clear" w:color="auto" w:fill="FFFFFF"/>
        <w:spacing w:after="0" w:line="240" w:lineRule="auto"/>
        <w:ind w:firstLine="567"/>
        <w:rPr>
          <w:rFonts w:ascii="Times New Roman" w:eastAsia="Times New Roman" w:hAnsi="Times New Roman" w:cs="Times New Roman"/>
          <w:sz w:val="28"/>
          <w:szCs w:val="28"/>
          <w:lang w:eastAsia="ru-RU"/>
        </w:rPr>
      </w:pPr>
      <w:r w:rsidRPr="00D65C9C">
        <w:rPr>
          <w:rFonts w:ascii="Times New Roman" w:eastAsia="Times New Roman" w:hAnsi="Times New Roman" w:cs="Times New Roman"/>
          <w:sz w:val="28"/>
          <w:szCs w:val="28"/>
          <w:lang w:eastAsia="ru-RU"/>
        </w:rPr>
        <w:t>С самых ранних лет ребенок стремится проявить творчество. Очень важно создать в детском коллективе атмосферу свободного выражения чувств и мыслей, поощрять желание быть непохожим на других, разбудить их фантазию, реализовать их способности.</w:t>
      </w:r>
    </w:p>
    <w:p w:rsidR="00A14DDB" w:rsidRPr="00D65C9C" w:rsidRDefault="00A14DDB" w:rsidP="00A14DDB">
      <w:pPr>
        <w:shd w:val="clear" w:color="auto" w:fill="FFFFFF"/>
        <w:spacing w:after="0" w:line="240" w:lineRule="auto"/>
        <w:ind w:firstLine="567"/>
        <w:outlineLvl w:val="0"/>
        <w:rPr>
          <w:rFonts w:ascii="Times New Roman" w:eastAsia="Times New Roman" w:hAnsi="Times New Roman" w:cs="Times New Roman"/>
          <w:b/>
          <w:kern w:val="36"/>
          <w:sz w:val="28"/>
          <w:szCs w:val="28"/>
          <w:u w:val="single"/>
          <w:lang w:eastAsia="ru-RU"/>
        </w:rPr>
      </w:pPr>
      <w:r w:rsidRPr="00A14DDB">
        <w:rPr>
          <w:rFonts w:ascii="Times New Roman" w:eastAsia="Times New Roman" w:hAnsi="Times New Roman" w:cs="Times New Roman"/>
          <w:b/>
          <w:kern w:val="36"/>
          <w:sz w:val="28"/>
          <w:szCs w:val="28"/>
          <w:u w:val="single"/>
          <w:lang w:eastAsia="ru-RU"/>
        </w:rPr>
        <w:t xml:space="preserve">СЛАЙД № </w:t>
      </w:r>
      <w:r>
        <w:rPr>
          <w:rFonts w:ascii="Times New Roman" w:eastAsia="Times New Roman" w:hAnsi="Times New Roman" w:cs="Times New Roman"/>
          <w:b/>
          <w:kern w:val="36"/>
          <w:sz w:val="28"/>
          <w:szCs w:val="28"/>
          <w:u w:val="single"/>
          <w:lang w:eastAsia="ru-RU"/>
        </w:rPr>
        <w:t>2</w:t>
      </w:r>
    </w:p>
    <w:p w:rsidR="00D65C9C" w:rsidRPr="00D65C9C" w:rsidRDefault="00D65C9C" w:rsidP="00D65C9C">
      <w:pPr>
        <w:shd w:val="clear" w:color="auto" w:fill="FFFFFF"/>
        <w:spacing w:after="0" w:line="240" w:lineRule="auto"/>
        <w:ind w:firstLine="567"/>
        <w:rPr>
          <w:rFonts w:ascii="Times New Roman" w:eastAsia="Times New Roman" w:hAnsi="Times New Roman" w:cs="Times New Roman"/>
          <w:sz w:val="28"/>
          <w:szCs w:val="28"/>
          <w:lang w:eastAsia="ru-RU"/>
        </w:rPr>
      </w:pPr>
      <w:r w:rsidRPr="00D65C9C">
        <w:rPr>
          <w:rFonts w:ascii="Times New Roman" w:eastAsia="Times New Roman" w:hAnsi="Times New Roman" w:cs="Times New Roman"/>
          <w:sz w:val="28"/>
          <w:szCs w:val="28"/>
          <w:lang w:eastAsia="ru-RU"/>
        </w:rPr>
        <w:t>В развитии творческих способностей детей помогает театр, театральная деятельность, поскольку в своей основе содержит творческое начало и является сама по себе творческой деятельностью.</w:t>
      </w:r>
    </w:p>
    <w:p w:rsidR="00D65C9C" w:rsidRPr="00D65C9C" w:rsidRDefault="00D65C9C" w:rsidP="00D65C9C">
      <w:pPr>
        <w:shd w:val="clear" w:color="auto" w:fill="FFFFFF"/>
        <w:spacing w:after="0" w:line="240" w:lineRule="auto"/>
        <w:ind w:firstLine="567"/>
        <w:rPr>
          <w:rFonts w:ascii="Times New Roman" w:eastAsia="Times New Roman" w:hAnsi="Times New Roman" w:cs="Times New Roman"/>
          <w:sz w:val="28"/>
          <w:szCs w:val="28"/>
          <w:lang w:eastAsia="ru-RU"/>
        </w:rPr>
      </w:pPr>
      <w:r w:rsidRPr="00D65C9C">
        <w:rPr>
          <w:rFonts w:ascii="Times New Roman" w:eastAsia="Times New Roman" w:hAnsi="Times New Roman" w:cs="Times New Roman"/>
          <w:sz w:val="28"/>
          <w:szCs w:val="28"/>
          <w:lang w:eastAsia="ru-RU"/>
        </w:rPr>
        <w:t>Театрализованная деятельность является источником развития чувств, глубоких переживаний и открытий ребенка, приобщает его к духовным ценностям, развивает эмоциональную сферу ребенка, заставляет его сочувствовать персонажам, сопереживать разыгрываемым событиям.</w:t>
      </w:r>
    </w:p>
    <w:p w:rsidR="00A14DDB" w:rsidRPr="00A14DDB" w:rsidRDefault="00A14DDB" w:rsidP="00A14DDB">
      <w:pPr>
        <w:shd w:val="clear" w:color="auto" w:fill="FFFFFF"/>
        <w:spacing w:after="0" w:line="240" w:lineRule="auto"/>
        <w:ind w:firstLine="567"/>
        <w:outlineLvl w:val="0"/>
        <w:rPr>
          <w:rFonts w:ascii="Times New Roman" w:eastAsia="Times New Roman" w:hAnsi="Times New Roman" w:cs="Times New Roman"/>
          <w:b/>
          <w:kern w:val="36"/>
          <w:sz w:val="28"/>
          <w:szCs w:val="28"/>
          <w:u w:val="single"/>
          <w:lang w:eastAsia="ru-RU"/>
        </w:rPr>
      </w:pPr>
      <w:r>
        <w:rPr>
          <w:rFonts w:ascii="Times New Roman" w:eastAsia="Times New Roman" w:hAnsi="Times New Roman" w:cs="Times New Roman"/>
          <w:b/>
          <w:kern w:val="36"/>
          <w:sz w:val="28"/>
          <w:szCs w:val="28"/>
          <w:u w:val="single"/>
          <w:lang w:eastAsia="ru-RU"/>
        </w:rPr>
        <w:t>СЛАЙД № 3</w:t>
      </w:r>
    </w:p>
    <w:p w:rsidR="00D65C9C" w:rsidRPr="00D65C9C" w:rsidRDefault="00D65C9C" w:rsidP="00D65C9C">
      <w:pPr>
        <w:shd w:val="clear" w:color="auto" w:fill="FFFFFF"/>
        <w:spacing w:after="0" w:line="240" w:lineRule="auto"/>
        <w:ind w:firstLine="567"/>
        <w:rPr>
          <w:rFonts w:ascii="Times New Roman" w:eastAsia="Times New Roman" w:hAnsi="Times New Roman" w:cs="Times New Roman"/>
          <w:sz w:val="28"/>
          <w:szCs w:val="28"/>
          <w:lang w:eastAsia="ru-RU"/>
        </w:rPr>
      </w:pPr>
      <w:r w:rsidRPr="00D65C9C">
        <w:rPr>
          <w:rFonts w:ascii="Times New Roman" w:eastAsia="Times New Roman" w:hAnsi="Times New Roman" w:cs="Times New Roman"/>
          <w:sz w:val="28"/>
          <w:szCs w:val="28"/>
          <w:lang w:eastAsia="ru-RU"/>
        </w:rPr>
        <w:t>Театральная деятельность позволяет формировать опыт социальных навыков поведения благодаря, тому, что каждое литературное произведение или сказка для детей дошкольного возраста всегда имеют нравственную направленность (дружба, доброта, смелость). Благодаря сказке ребенок познает мир умом и сердцем. И не только познает, но и выражает свое собственное отношение к добру и злу. Любимые герои становятся образцом для подражания и отождествления. Именно способность ребенка к такой идентификации с полюбившимся образом позволяет педагогам через театральную деятельность отыскать позитивное влияние на детей.</w:t>
      </w:r>
    </w:p>
    <w:p w:rsidR="00A14DDB" w:rsidRPr="00A14DDB" w:rsidRDefault="00A14DDB" w:rsidP="00A14DDB">
      <w:pPr>
        <w:shd w:val="clear" w:color="auto" w:fill="FFFFFF"/>
        <w:spacing w:after="0" w:line="240" w:lineRule="auto"/>
        <w:ind w:firstLine="567"/>
        <w:outlineLvl w:val="0"/>
        <w:rPr>
          <w:rFonts w:ascii="Times New Roman" w:eastAsia="Times New Roman" w:hAnsi="Times New Roman" w:cs="Times New Roman"/>
          <w:b/>
          <w:kern w:val="36"/>
          <w:sz w:val="28"/>
          <w:szCs w:val="28"/>
          <w:u w:val="single"/>
          <w:lang w:eastAsia="ru-RU"/>
        </w:rPr>
      </w:pPr>
      <w:r>
        <w:rPr>
          <w:rFonts w:ascii="Times New Roman" w:eastAsia="Times New Roman" w:hAnsi="Times New Roman" w:cs="Times New Roman"/>
          <w:b/>
          <w:kern w:val="36"/>
          <w:sz w:val="28"/>
          <w:szCs w:val="28"/>
          <w:u w:val="single"/>
          <w:lang w:eastAsia="ru-RU"/>
        </w:rPr>
        <w:t>СЛАЙД № 4</w:t>
      </w:r>
    </w:p>
    <w:p w:rsidR="00D65C9C" w:rsidRPr="00D65C9C" w:rsidRDefault="00D65C9C" w:rsidP="00D65C9C">
      <w:pPr>
        <w:shd w:val="clear" w:color="auto" w:fill="FFFFFF"/>
        <w:spacing w:after="0" w:line="240" w:lineRule="auto"/>
        <w:ind w:firstLine="567"/>
        <w:rPr>
          <w:rFonts w:ascii="Times New Roman" w:eastAsia="Times New Roman" w:hAnsi="Times New Roman" w:cs="Times New Roman"/>
          <w:sz w:val="28"/>
          <w:szCs w:val="28"/>
          <w:lang w:eastAsia="ru-RU"/>
        </w:rPr>
      </w:pPr>
      <w:r w:rsidRPr="00D65C9C">
        <w:rPr>
          <w:rFonts w:ascii="Times New Roman" w:eastAsia="Times New Roman" w:hAnsi="Times New Roman" w:cs="Times New Roman"/>
          <w:sz w:val="28"/>
          <w:szCs w:val="28"/>
          <w:lang w:eastAsia="ru-RU"/>
        </w:rPr>
        <w:t>Театральная деятельность позволяет ребенку решать многие проблемные ситуации опосредованно от лица какого-либо персонажа. Это помогает преодолевать робость, неуверенность в себе, застенчивость. Позволяет развивать память, внимание, воображение, инициативность, самостоятельность и речь.</w:t>
      </w:r>
    </w:p>
    <w:p w:rsidR="00D65C9C" w:rsidRPr="00D65C9C" w:rsidRDefault="00D65C9C" w:rsidP="00D65C9C">
      <w:pPr>
        <w:shd w:val="clear" w:color="auto" w:fill="FFFFFF"/>
        <w:spacing w:after="0" w:line="240" w:lineRule="auto"/>
        <w:ind w:firstLine="567"/>
        <w:rPr>
          <w:rFonts w:ascii="Times New Roman" w:eastAsia="Times New Roman" w:hAnsi="Times New Roman" w:cs="Times New Roman"/>
          <w:sz w:val="28"/>
          <w:szCs w:val="28"/>
          <w:lang w:eastAsia="ru-RU"/>
        </w:rPr>
      </w:pPr>
      <w:r w:rsidRPr="00D65C9C">
        <w:rPr>
          <w:rFonts w:ascii="Times New Roman" w:eastAsia="Times New Roman" w:hAnsi="Times New Roman" w:cs="Times New Roman"/>
          <w:sz w:val="28"/>
          <w:szCs w:val="28"/>
          <w:lang w:eastAsia="ru-RU"/>
        </w:rPr>
        <w:t xml:space="preserve">Таким </w:t>
      </w:r>
      <w:proofErr w:type="gramStart"/>
      <w:r w:rsidRPr="00D65C9C">
        <w:rPr>
          <w:rFonts w:ascii="Times New Roman" w:eastAsia="Times New Roman" w:hAnsi="Times New Roman" w:cs="Times New Roman"/>
          <w:sz w:val="28"/>
          <w:szCs w:val="28"/>
          <w:lang w:eastAsia="ru-RU"/>
        </w:rPr>
        <w:t>образом</w:t>
      </w:r>
      <w:proofErr w:type="gramEnd"/>
      <w:r w:rsidRPr="00D65C9C">
        <w:rPr>
          <w:rFonts w:ascii="Times New Roman" w:eastAsia="Times New Roman" w:hAnsi="Times New Roman" w:cs="Times New Roman"/>
          <w:sz w:val="28"/>
          <w:szCs w:val="28"/>
          <w:lang w:eastAsia="ru-RU"/>
        </w:rPr>
        <w:t xml:space="preserve"> театрализация помогает всесторонне развивать ребенка.</w:t>
      </w:r>
    </w:p>
    <w:p w:rsidR="00F23204" w:rsidRPr="00F23204" w:rsidRDefault="00D65C9C" w:rsidP="00D65C9C">
      <w:pPr>
        <w:shd w:val="clear" w:color="auto" w:fill="FFFFFF"/>
        <w:spacing w:after="0" w:line="240" w:lineRule="auto"/>
        <w:ind w:firstLine="567"/>
        <w:rPr>
          <w:rFonts w:ascii="Times New Roman" w:eastAsia="Times New Roman" w:hAnsi="Times New Roman" w:cs="Times New Roman"/>
          <w:i/>
          <w:sz w:val="28"/>
          <w:szCs w:val="28"/>
          <w:lang w:eastAsia="ru-RU"/>
        </w:rPr>
      </w:pPr>
      <w:r w:rsidRPr="00D65C9C">
        <w:rPr>
          <w:rFonts w:ascii="Times New Roman" w:eastAsia="Times New Roman" w:hAnsi="Times New Roman" w:cs="Times New Roman"/>
          <w:i/>
          <w:sz w:val="28"/>
          <w:szCs w:val="28"/>
          <w:lang w:eastAsia="ru-RU"/>
        </w:rPr>
        <w:t>В связи с этим цель работы: развитие творческих способностей через театр</w:t>
      </w:r>
      <w:r w:rsidR="00F23204" w:rsidRPr="00F23204">
        <w:rPr>
          <w:rFonts w:ascii="Times New Roman" w:eastAsia="Times New Roman" w:hAnsi="Times New Roman" w:cs="Times New Roman"/>
          <w:i/>
          <w:sz w:val="28"/>
          <w:szCs w:val="28"/>
          <w:lang w:eastAsia="ru-RU"/>
        </w:rPr>
        <w:t>альную деятельность.</w:t>
      </w:r>
    </w:p>
    <w:p w:rsidR="00D65C9C" w:rsidRPr="00D65C9C" w:rsidRDefault="00D65C9C" w:rsidP="00D65C9C">
      <w:pPr>
        <w:shd w:val="clear" w:color="auto" w:fill="FFFFFF"/>
        <w:spacing w:after="0" w:line="240" w:lineRule="auto"/>
        <w:ind w:firstLine="567"/>
        <w:rPr>
          <w:rFonts w:ascii="Times New Roman" w:eastAsia="Times New Roman" w:hAnsi="Times New Roman" w:cs="Times New Roman"/>
          <w:i/>
          <w:sz w:val="28"/>
          <w:szCs w:val="28"/>
          <w:lang w:eastAsia="ru-RU"/>
        </w:rPr>
      </w:pPr>
      <w:r w:rsidRPr="00D65C9C">
        <w:rPr>
          <w:rFonts w:ascii="Times New Roman" w:eastAsia="Times New Roman" w:hAnsi="Times New Roman" w:cs="Times New Roman"/>
          <w:i/>
          <w:sz w:val="28"/>
          <w:szCs w:val="28"/>
          <w:lang w:eastAsia="ru-RU"/>
        </w:rPr>
        <w:t>Поставленную цель реализую через решение следующих задач:</w:t>
      </w:r>
    </w:p>
    <w:p w:rsidR="00D65C9C" w:rsidRPr="00D65C9C" w:rsidRDefault="00D65C9C" w:rsidP="00D65C9C">
      <w:pPr>
        <w:numPr>
          <w:ilvl w:val="0"/>
          <w:numId w:val="2"/>
        </w:numPr>
        <w:shd w:val="clear" w:color="auto" w:fill="FFFFFF"/>
        <w:spacing w:after="0" w:line="240" w:lineRule="auto"/>
        <w:ind w:left="0" w:firstLine="567"/>
        <w:rPr>
          <w:rFonts w:ascii="Times New Roman" w:eastAsia="Times New Roman" w:hAnsi="Times New Roman" w:cs="Times New Roman"/>
          <w:i/>
          <w:sz w:val="28"/>
          <w:szCs w:val="28"/>
          <w:lang w:eastAsia="ru-RU"/>
        </w:rPr>
      </w:pPr>
      <w:r w:rsidRPr="00D65C9C">
        <w:rPr>
          <w:rFonts w:ascii="Times New Roman" w:eastAsia="Times New Roman" w:hAnsi="Times New Roman" w:cs="Times New Roman"/>
          <w:i/>
          <w:sz w:val="28"/>
          <w:szCs w:val="28"/>
          <w:lang w:eastAsia="ru-RU"/>
        </w:rPr>
        <w:t>Создание условий для развития творческих способностей через театральную деятельность.</w:t>
      </w:r>
    </w:p>
    <w:p w:rsidR="00D65C9C" w:rsidRPr="00D65C9C" w:rsidRDefault="00D65C9C" w:rsidP="00D65C9C">
      <w:pPr>
        <w:numPr>
          <w:ilvl w:val="0"/>
          <w:numId w:val="2"/>
        </w:numPr>
        <w:shd w:val="clear" w:color="auto" w:fill="FFFFFF"/>
        <w:spacing w:after="0" w:line="240" w:lineRule="auto"/>
        <w:ind w:left="0" w:firstLine="567"/>
        <w:rPr>
          <w:rFonts w:ascii="Times New Roman" w:eastAsia="Times New Roman" w:hAnsi="Times New Roman" w:cs="Times New Roman"/>
          <w:i/>
          <w:sz w:val="28"/>
          <w:szCs w:val="28"/>
          <w:lang w:eastAsia="ru-RU"/>
        </w:rPr>
      </w:pPr>
      <w:r w:rsidRPr="00D65C9C">
        <w:rPr>
          <w:rFonts w:ascii="Times New Roman" w:eastAsia="Times New Roman" w:hAnsi="Times New Roman" w:cs="Times New Roman"/>
          <w:i/>
          <w:sz w:val="28"/>
          <w:szCs w:val="28"/>
          <w:lang w:eastAsia="ru-RU"/>
        </w:rPr>
        <w:t>Воспитание интереса к различным видам театральной деятельности.</w:t>
      </w:r>
    </w:p>
    <w:p w:rsidR="00D65C9C" w:rsidRPr="00D65C9C" w:rsidRDefault="00D65C9C" w:rsidP="00D65C9C">
      <w:pPr>
        <w:numPr>
          <w:ilvl w:val="0"/>
          <w:numId w:val="2"/>
        </w:numPr>
        <w:shd w:val="clear" w:color="auto" w:fill="FFFFFF"/>
        <w:spacing w:after="0" w:line="240" w:lineRule="auto"/>
        <w:ind w:left="0" w:firstLine="567"/>
        <w:rPr>
          <w:rFonts w:ascii="Times New Roman" w:eastAsia="Times New Roman" w:hAnsi="Times New Roman" w:cs="Times New Roman"/>
          <w:i/>
          <w:sz w:val="28"/>
          <w:szCs w:val="28"/>
          <w:lang w:eastAsia="ru-RU"/>
        </w:rPr>
      </w:pPr>
      <w:r w:rsidRPr="00D65C9C">
        <w:rPr>
          <w:rFonts w:ascii="Times New Roman" w:eastAsia="Times New Roman" w:hAnsi="Times New Roman" w:cs="Times New Roman"/>
          <w:i/>
          <w:sz w:val="28"/>
          <w:szCs w:val="28"/>
          <w:lang w:eastAsia="ru-RU"/>
        </w:rPr>
        <w:t xml:space="preserve">Формирование основных навыков актерского мастерства (навыков </w:t>
      </w:r>
      <w:proofErr w:type="spellStart"/>
      <w:r w:rsidRPr="00D65C9C">
        <w:rPr>
          <w:rFonts w:ascii="Times New Roman" w:eastAsia="Times New Roman" w:hAnsi="Times New Roman" w:cs="Times New Roman"/>
          <w:i/>
          <w:sz w:val="28"/>
          <w:szCs w:val="28"/>
          <w:lang w:eastAsia="ru-RU"/>
        </w:rPr>
        <w:t>кукловождения</w:t>
      </w:r>
      <w:proofErr w:type="spellEnd"/>
      <w:r w:rsidRPr="00D65C9C">
        <w:rPr>
          <w:rFonts w:ascii="Times New Roman" w:eastAsia="Times New Roman" w:hAnsi="Times New Roman" w:cs="Times New Roman"/>
          <w:i/>
          <w:sz w:val="28"/>
          <w:szCs w:val="28"/>
          <w:lang w:eastAsia="ru-RU"/>
        </w:rPr>
        <w:t>, умение принимать на себя роль и действовать в соответствии со сценарием, строить монолог, диалог от имени своего героя, формирование чувства сцены).</w:t>
      </w:r>
    </w:p>
    <w:p w:rsidR="00D65C9C" w:rsidRPr="00D65C9C" w:rsidRDefault="00D65C9C" w:rsidP="00D65C9C">
      <w:pPr>
        <w:numPr>
          <w:ilvl w:val="0"/>
          <w:numId w:val="2"/>
        </w:numPr>
        <w:shd w:val="clear" w:color="auto" w:fill="FFFFFF"/>
        <w:spacing w:after="0" w:line="240" w:lineRule="auto"/>
        <w:ind w:left="0" w:firstLine="567"/>
        <w:rPr>
          <w:rFonts w:ascii="Times New Roman" w:eastAsia="Times New Roman" w:hAnsi="Times New Roman" w:cs="Times New Roman"/>
          <w:i/>
          <w:sz w:val="28"/>
          <w:szCs w:val="28"/>
          <w:lang w:eastAsia="ru-RU"/>
        </w:rPr>
      </w:pPr>
      <w:r w:rsidRPr="00D65C9C">
        <w:rPr>
          <w:rFonts w:ascii="Times New Roman" w:eastAsia="Times New Roman" w:hAnsi="Times New Roman" w:cs="Times New Roman"/>
          <w:i/>
          <w:sz w:val="28"/>
          <w:szCs w:val="28"/>
          <w:lang w:eastAsia="ru-RU"/>
        </w:rPr>
        <w:t>Развитие всех компонентов, функций и форм речевой деятельности.</w:t>
      </w:r>
    </w:p>
    <w:p w:rsidR="00D65C9C" w:rsidRPr="00D65C9C" w:rsidRDefault="00D65C9C" w:rsidP="00D65C9C">
      <w:pPr>
        <w:numPr>
          <w:ilvl w:val="0"/>
          <w:numId w:val="2"/>
        </w:numPr>
        <w:shd w:val="clear" w:color="auto" w:fill="FFFFFF"/>
        <w:spacing w:after="0" w:line="240" w:lineRule="auto"/>
        <w:ind w:left="0" w:firstLine="567"/>
        <w:rPr>
          <w:rFonts w:ascii="Times New Roman" w:eastAsia="Times New Roman" w:hAnsi="Times New Roman" w:cs="Times New Roman"/>
          <w:i/>
          <w:sz w:val="28"/>
          <w:szCs w:val="28"/>
          <w:lang w:eastAsia="ru-RU"/>
        </w:rPr>
      </w:pPr>
      <w:r w:rsidRPr="00D65C9C">
        <w:rPr>
          <w:rFonts w:ascii="Times New Roman" w:eastAsia="Times New Roman" w:hAnsi="Times New Roman" w:cs="Times New Roman"/>
          <w:i/>
          <w:sz w:val="28"/>
          <w:szCs w:val="28"/>
          <w:lang w:eastAsia="ru-RU"/>
        </w:rPr>
        <w:lastRenderedPageBreak/>
        <w:t>Совершенствование познавательных процессов.</w:t>
      </w:r>
    </w:p>
    <w:p w:rsidR="00D65C9C" w:rsidRPr="00D65C9C" w:rsidRDefault="00D65C9C" w:rsidP="00D65C9C">
      <w:pPr>
        <w:shd w:val="clear" w:color="auto" w:fill="FFFFFF"/>
        <w:spacing w:after="0" w:line="240" w:lineRule="auto"/>
        <w:ind w:firstLine="567"/>
        <w:rPr>
          <w:rFonts w:ascii="Times New Roman" w:eastAsia="Times New Roman" w:hAnsi="Times New Roman" w:cs="Times New Roman"/>
          <w:i/>
          <w:sz w:val="28"/>
          <w:szCs w:val="28"/>
          <w:lang w:eastAsia="ru-RU"/>
        </w:rPr>
      </w:pPr>
      <w:proofErr w:type="spellStart"/>
      <w:r w:rsidRPr="00D65C9C">
        <w:rPr>
          <w:rFonts w:ascii="Times New Roman" w:eastAsia="Times New Roman" w:hAnsi="Times New Roman" w:cs="Times New Roman"/>
          <w:i/>
          <w:sz w:val="28"/>
          <w:szCs w:val="28"/>
          <w:lang w:eastAsia="ru-RU"/>
        </w:rPr>
        <w:t>Воспитательно</w:t>
      </w:r>
      <w:proofErr w:type="spellEnd"/>
      <w:r w:rsidRPr="00D65C9C">
        <w:rPr>
          <w:rFonts w:ascii="Times New Roman" w:eastAsia="Times New Roman" w:hAnsi="Times New Roman" w:cs="Times New Roman"/>
          <w:i/>
          <w:sz w:val="28"/>
          <w:szCs w:val="28"/>
          <w:lang w:eastAsia="ru-RU"/>
        </w:rPr>
        <w:t xml:space="preserve">-образовательный процесс выстраиваю с учетом рекомендаций исследователей: </w:t>
      </w:r>
      <w:proofErr w:type="spellStart"/>
      <w:r w:rsidRPr="00D65C9C">
        <w:rPr>
          <w:rFonts w:ascii="Times New Roman" w:eastAsia="Times New Roman" w:hAnsi="Times New Roman" w:cs="Times New Roman"/>
          <w:i/>
          <w:sz w:val="28"/>
          <w:szCs w:val="28"/>
          <w:lang w:eastAsia="ru-RU"/>
        </w:rPr>
        <w:t>Махоневой</w:t>
      </w:r>
      <w:proofErr w:type="spellEnd"/>
      <w:r w:rsidRPr="00D65C9C">
        <w:rPr>
          <w:rFonts w:ascii="Times New Roman" w:eastAsia="Times New Roman" w:hAnsi="Times New Roman" w:cs="Times New Roman"/>
          <w:i/>
          <w:sz w:val="28"/>
          <w:szCs w:val="28"/>
          <w:lang w:eastAsia="ru-RU"/>
        </w:rPr>
        <w:t xml:space="preserve"> М.Д., </w:t>
      </w:r>
      <w:proofErr w:type="spellStart"/>
      <w:r w:rsidRPr="00D65C9C">
        <w:rPr>
          <w:rFonts w:ascii="Times New Roman" w:eastAsia="Times New Roman" w:hAnsi="Times New Roman" w:cs="Times New Roman"/>
          <w:i/>
          <w:sz w:val="28"/>
          <w:szCs w:val="28"/>
          <w:lang w:eastAsia="ru-RU"/>
        </w:rPr>
        <w:t>Миланович</w:t>
      </w:r>
      <w:proofErr w:type="spellEnd"/>
      <w:r w:rsidRPr="00D65C9C">
        <w:rPr>
          <w:rFonts w:ascii="Times New Roman" w:eastAsia="Times New Roman" w:hAnsi="Times New Roman" w:cs="Times New Roman"/>
          <w:i/>
          <w:sz w:val="28"/>
          <w:szCs w:val="28"/>
          <w:lang w:eastAsia="ru-RU"/>
        </w:rPr>
        <w:t xml:space="preserve"> Л.Г., Сорокиной Н.Ф., Чуриловой Э.Г.</w:t>
      </w:r>
    </w:p>
    <w:p w:rsidR="00DE603B" w:rsidRPr="00DE603B" w:rsidRDefault="00DE603B" w:rsidP="00DE603B">
      <w:pPr>
        <w:shd w:val="clear" w:color="auto" w:fill="FFFFFF"/>
        <w:spacing w:after="0" w:line="240" w:lineRule="auto"/>
        <w:ind w:firstLine="567"/>
        <w:outlineLvl w:val="0"/>
        <w:rPr>
          <w:rFonts w:ascii="Times New Roman" w:eastAsia="Times New Roman" w:hAnsi="Times New Roman" w:cs="Times New Roman"/>
          <w:b/>
          <w:kern w:val="36"/>
          <w:sz w:val="28"/>
          <w:szCs w:val="28"/>
          <w:u w:val="single"/>
          <w:lang w:eastAsia="ru-RU"/>
        </w:rPr>
      </w:pPr>
      <w:r>
        <w:rPr>
          <w:rFonts w:ascii="Times New Roman" w:eastAsia="Times New Roman" w:hAnsi="Times New Roman" w:cs="Times New Roman"/>
          <w:b/>
          <w:kern w:val="36"/>
          <w:sz w:val="28"/>
          <w:szCs w:val="28"/>
          <w:u w:val="single"/>
          <w:lang w:eastAsia="ru-RU"/>
        </w:rPr>
        <w:t>СЛАЙД № 5</w:t>
      </w:r>
    </w:p>
    <w:p w:rsidR="00D65C9C" w:rsidRDefault="00D65C9C" w:rsidP="00D65C9C">
      <w:pPr>
        <w:shd w:val="clear" w:color="auto" w:fill="FFFFFF"/>
        <w:spacing w:after="0" w:line="240" w:lineRule="auto"/>
        <w:ind w:firstLine="567"/>
        <w:rPr>
          <w:rFonts w:ascii="Times New Roman" w:eastAsia="Times New Roman" w:hAnsi="Times New Roman" w:cs="Times New Roman"/>
          <w:sz w:val="28"/>
          <w:szCs w:val="28"/>
          <w:lang w:eastAsia="ru-RU"/>
        </w:rPr>
      </w:pPr>
      <w:r w:rsidRPr="00D65C9C">
        <w:rPr>
          <w:rFonts w:ascii="Times New Roman" w:eastAsia="Times New Roman" w:hAnsi="Times New Roman" w:cs="Times New Roman"/>
          <w:sz w:val="28"/>
          <w:szCs w:val="28"/>
          <w:lang w:eastAsia="ru-RU"/>
        </w:rPr>
        <w:t>Пр</w:t>
      </w:r>
      <w:r w:rsidR="00815AF9">
        <w:rPr>
          <w:rFonts w:ascii="Times New Roman" w:eastAsia="Times New Roman" w:hAnsi="Times New Roman" w:cs="Times New Roman"/>
          <w:sz w:val="28"/>
          <w:szCs w:val="28"/>
          <w:lang w:eastAsia="ru-RU"/>
        </w:rPr>
        <w:t xml:space="preserve">иобретенный во время игры опыт </w:t>
      </w:r>
      <w:r w:rsidRPr="00D65C9C">
        <w:rPr>
          <w:rFonts w:ascii="Times New Roman" w:eastAsia="Times New Roman" w:hAnsi="Times New Roman" w:cs="Times New Roman"/>
          <w:sz w:val="28"/>
          <w:szCs w:val="28"/>
          <w:lang w:eastAsia="ru-RU"/>
        </w:rPr>
        <w:t xml:space="preserve">дошкольники </w:t>
      </w:r>
      <w:r w:rsidR="00815AF9">
        <w:rPr>
          <w:rFonts w:ascii="Times New Roman" w:eastAsia="Times New Roman" w:hAnsi="Times New Roman" w:cs="Times New Roman"/>
          <w:sz w:val="28"/>
          <w:szCs w:val="28"/>
          <w:lang w:eastAsia="ru-RU"/>
        </w:rPr>
        <w:t xml:space="preserve">могут </w:t>
      </w:r>
      <w:r w:rsidRPr="00D65C9C">
        <w:rPr>
          <w:rFonts w:ascii="Times New Roman" w:eastAsia="Times New Roman" w:hAnsi="Times New Roman" w:cs="Times New Roman"/>
          <w:sz w:val="28"/>
          <w:szCs w:val="28"/>
          <w:lang w:eastAsia="ru-RU"/>
        </w:rPr>
        <w:t>успешно использ</w:t>
      </w:r>
      <w:r w:rsidR="00815AF9">
        <w:rPr>
          <w:rFonts w:ascii="Times New Roman" w:eastAsia="Times New Roman" w:hAnsi="Times New Roman" w:cs="Times New Roman"/>
          <w:sz w:val="28"/>
          <w:szCs w:val="28"/>
          <w:lang w:eastAsia="ru-RU"/>
        </w:rPr>
        <w:t>овать</w:t>
      </w:r>
      <w:r w:rsidRPr="00D65C9C">
        <w:rPr>
          <w:rFonts w:ascii="Times New Roman" w:eastAsia="Times New Roman" w:hAnsi="Times New Roman" w:cs="Times New Roman"/>
          <w:sz w:val="28"/>
          <w:szCs w:val="28"/>
          <w:lang w:eastAsia="ru-RU"/>
        </w:rPr>
        <w:t xml:space="preserve"> в самостоятельной деятельности. Организуя жизнь дошкольников в группе, эффективно </w:t>
      </w:r>
      <w:r w:rsidR="00815AF9">
        <w:rPr>
          <w:rFonts w:ascii="Times New Roman" w:eastAsia="Times New Roman" w:hAnsi="Times New Roman" w:cs="Times New Roman"/>
          <w:sz w:val="28"/>
          <w:szCs w:val="28"/>
          <w:lang w:eastAsia="ru-RU"/>
        </w:rPr>
        <w:t xml:space="preserve">может </w:t>
      </w:r>
      <w:r w:rsidRPr="00D65C9C">
        <w:rPr>
          <w:rFonts w:ascii="Times New Roman" w:eastAsia="Times New Roman" w:hAnsi="Times New Roman" w:cs="Times New Roman"/>
          <w:sz w:val="28"/>
          <w:szCs w:val="28"/>
          <w:lang w:eastAsia="ru-RU"/>
        </w:rPr>
        <w:t>использ</w:t>
      </w:r>
      <w:r w:rsidR="00815AF9">
        <w:rPr>
          <w:rFonts w:ascii="Times New Roman" w:eastAsia="Times New Roman" w:hAnsi="Times New Roman" w:cs="Times New Roman"/>
          <w:sz w:val="28"/>
          <w:szCs w:val="28"/>
          <w:lang w:eastAsia="ru-RU"/>
        </w:rPr>
        <w:t>оваться</w:t>
      </w:r>
      <w:r w:rsidRPr="00D65C9C">
        <w:rPr>
          <w:rFonts w:ascii="Times New Roman" w:eastAsia="Times New Roman" w:hAnsi="Times New Roman" w:cs="Times New Roman"/>
          <w:sz w:val="28"/>
          <w:szCs w:val="28"/>
          <w:lang w:eastAsia="ru-RU"/>
        </w:rPr>
        <w:t xml:space="preserve"> весь комплекс методов и приемов (</w:t>
      </w:r>
      <w:proofErr w:type="gramStart"/>
      <w:r w:rsidRPr="00D65C9C">
        <w:rPr>
          <w:rFonts w:ascii="Times New Roman" w:eastAsia="Times New Roman" w:hAnsi="Times New Roman" w:cs="Times New Roman"/>
          <w:sz w:val="28"/>
          <w:szCs w:val="28"/>
          <w:lang w:eastAsia="ru-RU"/>
        </w:rPr>
        <w:t>наглядные</w:t>
      </w:r>
      <w:proofErr w:type="gramEnd"/>
      <w:r w:rsidRPr="00D65C9C">
        <w:rPr>
          <w:rFonts w:ascii="Times New Roman" w:eastAsia="Times New Roman" w:hAnsi="Times New Roman" w:cs="Times New Roman"/>
          <w:sz w:val="28"/>
          <w:szCs w:val="28"/>
          <w:lang w:eastAsia="ru-RU"/>
        </w:rPr>
        <w:t>, словесные, практические).</w:t>
      </w:r>
    </w:p>
    <w:p w:rsidR="00DE603B" w:rsidRPr="00DE603B" w:rsidRDefault="00DE603B" w:rsidP="00DE603B">
      <w:pPr>
        <w:shd w:val="clear" w:color="auto" w:fill="FFFFFF"/>
        <w:spacing w:after="0" w:line="240" w:lineRule="auto"/>
        <w:ind w:firstLine="567"/>
        <w:outlineLvl w:val="0"/>
        <w:rPr>
          <w:rFonts w:ascii="Times New Roman" w:eastAsia="Times New Roman" w:hAnsi="Times New Roman" w:cs="Times New Roman"/>
          <w:b/>
          <w:kern w:val="36"/>
          <w:sz w:val="28"/>
          <w:szCs w:val="28"/>
          <w:u w:val="single"/>
          <w:lang w:eastAsia="ru-RU"/>
        </w:rPr>
      </w:pPr>
      <w:r>
        <w:rPr>
          <w:rFonts w:ascii="Times New Roman" w:eastAsia="Times New Roman" w:hAnsi="Times New Roman" w:cs="Times New Roman"/>
          <w:b/>
          <w:kern w:val="36"/>
          <w:sz w:val="28"/>
          <w:szCs w:val="28"/>
          <w:u w:val="single"/>
          <w:lang w:eastAsia="ru-RU"/>
        </w:rPr>
        <w:t>СЛАЙД № 6</w:t>
      </w:r>
    </w:p>
    <w:p w:rsidR="00D65C9C" w:rsidRPr="00D65C9C" w:rsidRDefault="00D65C9C" w:rsidP="00D65C9C">
      <w:pPr>
        <w:shd w:val="clear" w:color="auto" w:fill="FFFFFF"/>
        <w:spacing w:after="0" w:line="240" w:lineRule="auto"/>
        <w:ind w:firstLine="567"/>
        <w:rPr>
          <w:rFonts w:ascii="Times New Roman" w:eastAsia="Times New Roman" w:hAnsi="Times New Roman" w:cs="Times New Roman"/>
          <w:sz w:val="28"/>
          <w:szCs w:val="28"/>
          <w:lang w:eastAsia="ru-RU"/>
        </w:rPr>
      </w:pPr>
      <w:r w:rsidRPr="00D65C9C">
        <w:rPr>
          <w:rFonts w:ascii="Times New Roman" w:eastAsia="Times New Roman" w:hAnsi="Times New Roman" w:cs="Times New Roman"/>
          <w:sz w:val="28"/>
          <w:szCs w:val="28"/>
          <w:lang w:eastAsia="ru-RU"/>
        </w:rPr>
        <w:t xml:space="preserve">Ежедневной традицией в группе </w:t>
      </w:r>
      <w:r w:rsidR="008F30CB">
        <w:rPr>
          <w:rFonts w:ascii="Times New Roman" w:eastAsia="Times New Roman" w:hAnsi="Times New Roman" w:cs="Times New Roman"/>
          <w:sz w:val="28"/>
          <w:szCs w:val="28"/>
          <w:lang w:eastAsia="ru-RU"/>
        </w:rPr>
        <w:t>должно стать</w:t>
      </w:r>
      <w:r w:rsidRPr="00D65C9C">
        <w:rPr>
          <w:rFonts w:ascii="Times New Roman" w:eastAsia="Times New Roman" w:hAnsi="Times New Roman" w:cs="Times New Roman"/>
          <w:sz w:val="28"/>
          <w:szCs w:val="28"/>
          <w:lang w:eastAsia="ru-RU"/>
        </w:rPr>
        <w:t xml:space="preserve"> чтение художественной и познавательной литературы, позволяющей в образной форме познакомить детей с театральным искусством, разнообразными детскими произведениями (фольклорными, авторскими), которые могут стать основой для последующих драматизаций.</w:t>
      </w:r>
    </w:p>
    <w:p w:rsidR="0024535A" w:rsidRDefault="00DE603B" w:rsidP="0024535A">
      <w:pPr>
        <w:shd w:val="clear" w:color="auto" w:fill="FFFFFF"/>
        <w:spacing w:after="0" w:line="240" w:lineRule="auto"/>
        <w:ind w:firstLine="567"/>
        <w:outlineLvl w:val="0"/>
        <w:rPr>
          <w:rFonts w:ascii="Times New Roman" w:eastAsia="Times New Roman" w:hAnsi="Times New Roman" w:cs="Times New Roman"/>
          <w:b/>
          <w:kern w:val="36"/>
          <w:sz w:val="28"/>
          <w:szCs w:val="28"/>
          <w:u w:val="single"/>
          <w:lang w:eastAsia="ru-RU"/>
        </w:rPr>
      </w:pPr>
      <w:r>
        <w:rPr>
          <w:rFonts w:ascii="Times New Roman" w:eastAsia="Times New Roman" w:hAnsi="Times New Roman" w:cs="Times New Roman"/>
          <w:b/>
          <w:kern w:val="36"/>
          <w:sz w:val="28"/>
          <w:szCs w:val="28"/>
          <w:u w:val="single"/>
          <w:lang w:eastAsia="ru-RU"/>
        </w:rPr>
        <w:t>СЛАЙД № 7</w:t>
      </w:r>
      <w:r w:rsidR="0024535A" w:rsidRPr="0024535A">
        <w:rPr>
          <w:rFonts w:ascii="Times New Roman" w:eastAsia="Times New Roman" w:hAnsi="Times New Roman" w:cs="Times New Roman"/>
          <w:b/>
          <w:kern w:val="36"/>
          <w:sz w:val="28"/>
          <w:szCs w:val="28"/>
          <w:u w:val="single"/>
          <w:lang w:eastAsia="ru-RU"/>
        </w:rPr>
        <w:t xml:space="preserve"> </w:t>
      </w:r>
    </w:p>
    <w:p w:rsidR="00DE603B" w:rsidRPr="00DE603B" w:rsidRDefault="0024535A" w:rsidP="0024535A">
      <w:pPr>
        <w:shd w:val="clear" w:color="auto" w:fill="FFFFFF"/>
        <w:spacing w:after="0" w:line="240" w:lineRule="auto"/>
        <w:ind w:firstLine="567"/>
        <w:outlineLvl w:val="0"/>
        <w:rPr>
          <w:rFonts w:ascii="Times New Roman" w:eastAsia="Times New Roman" w:hAnsi="Times New Roman" w:cs="Times New Roman"/>
          <w:b/>
          <w:kern w:val="36"/>
          <w:sz w:val="28"/>
          <w:szCs w:val="28"/>
          <w:u w:val="single"/>
          <w:lang w:eastAsia="ru-RU"/>
        </w:rPr>
      </w:pPr>
      <w:r>
        <w:rPr>
          <w:rFonts w:ascii="Times New Roman" w:eastAsia="Times New Roman" w:hAnsi="Times New Roman" w:cs="Times New Roman"/>
          <w:b/>
          <w:kern w:val="36"/>
          <w:sz w:val="28"/>
          <w:szCs w:val="28"/>
          <w:u w:val="single"/>
          <w:lang w:eastAsia="ru-RU"/>
        </w:rPr>
        <w:t>СЛАЙД № 8</w:t>
      </w:r>
    </w:p>
    <w:p w:rsidR="008F30CB" w:rsidRPr="008F30CB" w:rsidRDefault="008F30CB" w:rsidP="00DE603B">
      <w:pPr>
        <w:shd w:val="clear" w:color="auto" w:fill="FFFFFF"/>
        <w:spacing w:after="0" w:line="240" w:lineRule="auto"/>
        <w:ind w:firstLine="567"/>
        <w:rPr>
          <w:rFonts w:ascii="Times New Roman" w:eastAsia="Times New Roman" w:hAnsi="Times New Roman" w:cs="Times New Roman"/>
          <w:sz w:val="28"/>
          <w:szCs w:val="28"/>
          <w:lang w:eastAsia="ru-RU"/>
        </w:rPr>
      </w:pPr>
      <w:r w:rsidRPr="008F30CB">
        <w:rPr>
          <w:rFonts w:ascii="Times New Roman" w:eastAsia="Times New Roman" w:hAnsi="Times New Roman" w:cs="Times New Roman"/>
          <w:sz w:val="28"/>
          <w:szCs w:val="28"/>
          <w:lang w:eastAsia="ru-RU"/>
        </w:rPr>
        <w:t xml:space="preserve">Литературная основа игры является образцом грамотной, правильной, красивой речи детей. Работая над речевым исполнением роли ребенка, воспитатель учит правильно произносить слова, в умеренном темпе, достаточно громко, развивает четкую дикцию. </w:t>
      </w:r>
    </w:p>
    <w:p w:rsidR="0024535A" w:rsidRDefault="0024535A" w:rsidP="0024535A">
      <w:pPr>
        <w:shd w:val="clear" w:color="auto" w:fill="FFFFFF"/>
        <w:spacing w:after="0" w:line="240" w:lineRule="auto"/>
        <w:ind w:firstLine="567"/>
        <w:outlineLvl w:val="0"/>
        <w:rPr>
          <w:rFonts w:ascii="Times New Roman" w:eastAsia="Times New Roman" w:hAnsi="Times New Roman" w:cs="Times New Roman"/>
          <w:b/>
          <w:kern w:val="36"/>
          <w:sz w:val="28"/>
          <w:szCs w:val="28"/>
          <w:u w:val="single"/>
          <w:lang w:eastAsia="ru-RU"/>
        </w:rPr>
      </w:pPr>
      <w:r>
        <w:rPr>
          <w:rFonts w:ascii="Times New Roman" w:eastAsia="Times New Roman" w:hAnsi="Times New Roman" w:cs="Times New Roman"/>
          <w:b/>
          <w:kern w:val="36"/>
          <w:sz w:val="28"/>
          <w:szCs w:val="28"/>
          <w:u w:val="single"/>
          <w:lang w:eastAsia="ru-RU"/>
        </w:rPr>
        <w:t xml:space="preserve">СЛАЙД № </w:t>
      </w:r>
      <w:r>
        <w:rPr>
          <w:rFonts w:ascii="Times New Roman" w:eastAsia="Times New Roman" w:hAnsi="Times New Roman" w:cs="Times New Roman"/>
          <w:b/>
          <w:kern w:val="36"/>
          <w:sz w:val="28"/>
          <w:szCs w:val="28"/>
          <w:u w:val="single"/>
          <w:lang w:eastAsia="ru-RU"/>
        </w:rPr>
        <w:t>9</w:t>
      </w:r>
    </w:p>
    <w:p w:rsidR="0024535A" w:rsidRPr="00DE603B" w:rsidRDefault="0024535A" w:rsidP="0024535A">
      <w:pPr>
        <w:shd w:val="clear" w:color="auto" w:fill="FFFFFF"/>
        <w:spacing w:after="0" w:line="240" w:lineRule="auto"/>
        <w:ind w:firstLine="567"/>
        <w:outlineLvl w:val="0"/>
        <w:rPr>
          <w:rFonts w:ascii="Times New Roman" w:eastAsia="Times New Roman" w:hAnsi="Times New Roman" w:cs="Times New Roman"/>
          <w:b/>
          <w:kern w:val="36"/>
          <w:sz w:val="28"/>
          <w:szCs w:val="28"/>
          <w:u w:val="single"/>
          <w:lang w:eastAsia="ru-RU"/>
        </w:rPr>
      </w:pPr>
      <w:r>
        <w:rPr>
          <w:rFonts w:ascii="Times New Roman" w:eastAsia="Times New Roman" w:hAnsi="Times New Roman" w:cs="Times New Roman"/>
          <w:b/>
          <w:kern w:val="36"/>
          <w:sz w:val="28"/>
          <w:szCs w:val="28"/>
          <w:u w:val="single"/>
          <w:lang w:eastAsia="ru-RU"/>
        </w:rPr>
        <w:t>СЛАЙД № 10</w:t>
      </w:r>
    </w:p>
    <w:p w:rsidR="008F30CB" w:rsidRPr="008F30CB" w:rsidRDefault="008F30CB" w:rsidP="008F30CB">
      <w:pPr>
        <w:shd w:val="clear" w:color="auto" w:fill="FFFFFF"/>
        <w:spacing w:after="0" w:line="240" w:lineRule="auto"/>
        <w:ind w:firstLine="567"/>
        <w:rPr>
          <w:rFonts w:ascii="Times New Roman" w:eastAsia="Times New Roman" w:hAnsi="Times New Roman" w:cs="Times New Roman"/>
          <w:sz w:val="28"/>
          <w:szCs w:val="28"/>
          <w:lang w:eastAsia="ru-RU"/>
        </w:rPr>
      </w:pPr>
      <w:r w:rsidRPr="008F30CB">
        <w:rPr>
          <w:rFonts w:ascii="Times New Roman" w:eastAsia="Times New Roman" w:hAnsi="Times New Roman" w:cs="Times New Roman"/>
          <w:sz w:val="28"/>
          <w:szCs w:val="28"/>
          <w:lang w:eastAsia="ru-RU"/>
        </w:rPr>
        <w:t>Театрализованная игра способствует также развитию психически-познавательных процессов детей: внимание, память, мышление, восприятие.</w:t>
      </w:r>
    </w:p>
    <w:p w:rsidR="0024535A" w:rsidRPr="0024535A" w:rsidRDefault="0024535A" w:rsidP="0024535A">
      <w:pPr>
        <w:shd w:val="clear" w:color="auto" w:fill="FFFFFF"/>
        <w:spacing w:after="0" w:line="240" w:lineRule="auto"/>
        <w:ind w:firstLine="567"/>
        <w:outlineLvl w:val="0"/>
        <w:rPr>
          <w:rFonts w:ascii="Times New Roman" w:eastAsia="Times New Roman" w:hAnsi="Times New Roman" w:cs="Times New Roman"/>
          <w:b/>
          <w:kern w:val="36"/>
          <w:sz w:val="28"/>
          <w:szCs w:val="28"/>
          <w:u w:val="single"/>
          <w:lang w:eastAsia="ru-RU"/>
        </w:rPr>
      </w:pPr>
      <w:r>
        <w:rPr>
          <w:rFonts w:ascii="Times New Roman" w:eastAsia="Times New Roman" w:hAnsi="Times New Roman" w:cs="Times New Roman"/>
          <w:b/>
          <w:kern w:val="36"/>
          <w:sz w:val="28"/>
          <w:szCs w:val="28"/>
          <w:u w:val="single"/>
          <w:lang w:eastAsia="ru-RU"/>
        </w:rPr>
        <w:t>СЛАЙД № 11</w:t>
      </w:r>
    </w:p>
    <w:p w:rsidR="0024535A" w:rsidRPr="00DE603B" w:rsidRDefault="0024535A" w:rsidP="0024535A">
      <w:pPr>
        <w:shd w:val="clear" w:color="auto" w:fill="FFFFFF"/>
        <w:spacing w:after="0" w:line="240" w:lineRule="auto"/>
        <w:ind w:firstLine="567"/>
        <w:outlineLvl w:val="0"/>
        <w:rPr>
          <w:rFonts w:ascii="Times New Roman" w:eastAsia="Times New Roman" w:hAnsi="Times New Roman" w:cs="Times New Roman"/>
          <w:b/>
          <w:kern w:val="36"/>
          <w:sz w:val="28"/>
          <w:szCs w:val="28"/>
          <w:u w:val="single"/>
          <w:lang w:eastAsia="ru-RU"/>
        </w:rPr>
      </w:pPr>
      <w:r>
        <w:rPr>
          <w:rFonts w:ascii="Times New Roman" w:eastAsia="Times New Roman" w:hAnsi="Times New Roman" w:cs="Times New Roman"/>
          <w:b/>
          <w:kern w:val="36"/>
          <w:sz w:val="28"/>
          <w:szCs w:val="28"/>
          <w:u w:val="single"/>
          <w:lang w:eastAsia="ru-RU"/>
        </w:rPr>
        <w:t xml:space="preserve">СЛАЙД № </w:t>
      </w:r>
      <w:r>
        <w:rPr>
          <w:rFonts w:ascii="Times New Roman" w:eastAsia="Times New Roman" w:hAnsi="Times New Roman" w:cs="Times New Roman"/>
          <w:b/>
          <w:kern w:val="36"/>
          <w:sz w:val="28"/>
          <w:szCs w:val="28"/>
          <w:u w:val="single"/>
          <w:lang w:eastAsia="ru-RU"/>
        </w:rPr>
        <w:t>12</w:t>
      </w:r>
    </w:p>
    <w:p w:rsidR="0024535A" w:rsidRDefault="008F30CB" w:rsidP="008F30CB">
      <w:pPr>
        <w:shd w:val="clear" w:color="auto" w:fill="FFFFFF"/>
        <w:spacing w:after="0" w:line="240" w:lineRule="auto"/>
        <w:ind w:firstLine="567"/>
        <w:rPr>
          <w:rFonts w:ascii="Times New Roman" w:eastAsia="Times New Roman" w:hAnsi="Times New Roman" w:cs="Times New Roman"/>
          <w:sz w:val="28"/>
          <w:szCs w:val="28"/>
          <w:lang w:eastAsia="ru-RU"/>
        </w:rPr>
      </w:pPr>
      <w:r w:rsidRPr="008F30CB">
        <w:rPr>
          <w:rFonts w:ascii="Times New Roman" w:eastAsia="Times New Roman" w:hAnsi="Times New Roman" w:cs="Times New Roman"/>
          <w:sz w:val="28"/>
          <w:szCs w:val="28"/>
          <w:lang w:eastAsia="ru-RU"/>
        </w:rPr>
        <w:t xml:space="preserve">Театрализованная игра – коллективная форма деятельности, поэтому дети получают возможность общаться друг с другом, </w:t>
      </w:r>
      <w:proofErr w:type="gramStart"/>
      <w:r w:rsidRPr="008F30CB">
        <w:rPr>
          <w:rFonts w:ascii="Times New Roman" w:eastAsia="Times New Roman" w:hAnsi="Times New Roman" w:cs="Times New Roman"/>
          <w:sz w:val="28"/>
          <w:szCs w:val="28"/>
          <w:lang w:eastAsia="ru-RU"/>
        </w:rPr>
        <w:t>со</w:t>
      </w:r>
      <w:proofErr w:type="gramEnd"/>
      <w:r w:rsidRPr="008F30CB">
        <w:rPr>
          <w:rFonts w:ascii="Times New Roman" w:eastAsia="Times New Roman" w:hAnsi="Times New Roman" w:cs="Times New Roman"/>
          <w:sz w:val="28"/>
          <w:szCs w:val="28"/>
          <w:lang w:eastAsia="ru-RU"/>
        </w:rPr>
        <w:t xml:space="preserve"> взрослым, правильно строить отношения с окружающими, регулировать свое эмоциональное состояние, улаживать конфликты, сотрудничать. </w:t>
      </w:r>
    </w:p>
    <w:p w:rsidR="0024535A" w:rsidRPr="00DE603B" w:rsidRDefault="0024535A" w:rsidP="0024535A">
      <w:pPr>
        <w:shd w:val="clear" w:color="auto" w:fill="FFFFFF"/>
        <w:spacing w:after="0" w:line="240" w:lineRule="auto"/>
        <w:ind w:firstLine="567"/>
        <w:outlineLvl w:val="0"/>
        <w:rPr>
          <w:rFonts w:ascii="Times New Roman" w:eastAsia="Times New Roman" w:hAnsi="Times New Roman" w:cs="Times New Roman"/>
          <w:b/>
          <w:kern w:val="36"/>
          <w:sz w:val="28"/>
          <w:szCs w:val="28"/>
          <w:u w:val="single"/>
          <w:lang w:eastAsia="ru-RU"/>
        </w:rPr>
      </w:pPr>
      <w:r>
        <w:rPr>
          <w:rFonts w:ascii="Times New Roman" w:eastAsia="Times New Roman" w:hAnsi="Times New Roman" w:cs="Times New Roman"/>
          <w:b/>
          <w:kern w:val="36"/>
          <w:sz w:val="28"/>
          <w:szCs w:val="28"/>
          <w:u w:val="single"/>
          <w:lang w:eastAsia="ru-RU"/>
        </w:rPr>
        <w:t xml:space="preserve">СЛАЙД № </w:t>
      </w:r>
      <w:r>
        <w:rPr>
          <w:rFonts w:ascii="Times New Roman" w:eastAsia="Times New Roman" w:hAnsi="Times New Roman" w:cs="Times New Roman"/>
          <w:b/>
          <w:kern w:val="36"/>
          <w:sz w:val="28"/>
          <w:szCs w:val="28"/>
          <w:u w:val="single"/>
          <w:lang w:eastAsia="ru-RU"/>
        </w:rPr>
        <w:t>13</w:t>
      </w:r>
      <w:bookmarkStart w:id="0" w:name="_GoBack"/>
      <w:bookmarkEnd w:id="0"/>
    </w:p>
    <w:p w:rsidR="008F30CB" w:rsidRDefault="008F30CB" w:rsidP="008F30CB">
      <w:pPr>
        <w:shd w:val="clear" w:color="auto" w:fill="FFFFFF"/>
        <w:spacing w:after="0" w:line="240" w:lineRule="auto"/>
        <w:ind w:firstLine="567"/>
        <w:rPr>
          <w:rFonts w:ascii="Times New Roman" w:eastAsia="Times New Roman" w:hAnsi="Times New Roman" w:cs="Times New Roman"/>
          <w:sz w:val="28"/>
          <w:szCs w:val="28"/>
          <w:lang w:eastAsia="ru-RU"/>
        </w:rPr>
      </w:pPr>
      <w:r w:rsidRPr="008F30CB">
        <w:rPr>
          <w:rFonts w:ascii="Times New Roman" w:eastAsia="Times New Roman" w:hAnsi="Times New Roman" w:cs="Times New Roman"/>
          <w:sz w:val="28"/>
          <w:szCs w:val="28"/>
          <w:lang w:eastAsia="ru-RU"/>
        </w:rPr>
        <w:t>Таким образом, театрализованная игра оказывает всестороннее влияние на личность ребенка.</w:t>
      </w:r>
    </w:p>
    <w:p w:rsidR="00DE603B" w:rsidRPr="00DE603B" w:rsidRDefault="00DE603B" w:rsidP="00DE603B">
      <w:pPr>
        <w:shd w:val="clear" w:color="auto" w:fill="FFFFFF"/>
        <w:spacing w:after="0" w:line="240" w:lineRule="auto"/>
        <w:ind w:firstLine="567"/>
        <w:outlineLvl w:val="0"/>
        <w:rPr>
          <w:rFonts w:ascii="Times New Roman" w:eastAsia="Times New Roman" w:hAnsi="Times New Roman" w:cs="Times New Roman"/>
          <w:b/>
          <w:kern w:val="36"/>
          <w:sz w:val="28"/>
          <w:szCs w:val="28"/>
          <w:u w:val="single"/>
          <w:lang w:eastAsia="ru-RU"/>
        </w:rPr>
      </w:pPr>
      <w:r>
        <w:rPr>
          <w:rFonts w:ascii="Times New Roman" w:eastAsia="Times New Roman" w:hAnsi="Times New Roman" w:cs="Times New Roman"/>
          <w:b/>
          <w:kern w:val="36"/>
          <w:sz w:val="28"/>
          <w:szCs w:val="28"/>
          <w:u w:val="single"/>
          <w:lang w:eastAsia="ru-RU"/>
        </w:rPr>
        <w:t xml:space="preserve">СЛАЙД № </w:t>
      </w:r>
      <w:r>
        <w:rPr>
          <w:rFonts w:ascii="Times New Roman" w:eastAsia="Times New Roman" w:hAnsi="Times New Roman" w:cs="Times New Roman"/>
          <w:b/>
          <w:kern w:val="36"/>
          <w:sz w:val="28"/>
          <w:szCs w:val="28"/>
          <w:u w:val="single"/>
          <w:lang w:eastAsia="ru-RU"/>
        </w:rPr>
        <w:t>14</w:t>
      </w:r>
    </w:p>
    <w:p w:rsidR="00DE603B" w:rsidRPr="008F30CB" w:rsidRDefault="00DE603B" w:rsidP="008F30CB">
      <w:pPr>
        <w:shd w:val="clear" w:color="auto" w:fill="FFFFFF"/>
        <w:spacing w:after="0" w:line="240" w:lineRule="auto"/>
        <w:ind w:firstLine="567"/>
        <w:rPr>
          <w:rFonts w:ascii="Times New Roman" w:eastAsia="Times New Roman" w:hAnsi="Times New Roman" w:cs="Times New Roman"/>
          <w:sz w:val="28"/>
          <w:szCs w:val="28"/>
          <w:lang w:eastAsia="ru-RU"/>
        </w:rPr>
      </w:pPr>
    </w:p>
    <w:p w:rsidR="003925B7" w:rsidRPr="00D65C9C" w:rsidRDefault="00B470DE" w:rsidP="00D65C9C">
      <w:pPr>
        <w:spacing w:after="0" w:line="240" w:lineRule="auto"/>
        <w:ind w:firstLine="567"/>
        <w:rPr>
          <w:rFonts w:ascii="Times New Roman" w:hAnsi="Times New Roman" w:cs="Times New Roman"/>
          <w:sz w:val="28"/>
          <w:szCs w:val="28"/>
        </w:rPr>
      </w:pPr>
    </w:p>
    <w:sectPr w:rsidR="003925B7" w:rsidRPr="00D65C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362D1"/>
    <w:multiLevelType w:val="multilevel"/>
    <w:tmpl w:val="7C568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1865609"/>
    <w:multiLevelType w:val="multilevel"/>
    <w:tmpl w:val="A35ED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996B5F"/>
    <w:multiLevelType w:val="multilevel"/>
    <w:tmpl w:val="D4D22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CB4CCA"/>
    <w:multiLevelType w:val="multilevel"/>
    <w:tmpl w:val="4A1C7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C9C"/>
    <w:rsid w:val="00146E86"/>
    <w:rsid w:val="0024535A"/>
    <w:rsid w:val="00815AF9"/>
    <w:rsid w:val="0083724F"/>
    <w:rsid w:val="008F30CB"/>
    <w:rsid w:val="00A14DDB"/>
    <w:rsid w:val="00B470DE"/>
    <w:rsid w:val="00D65C9C"/>
    <w:rsid w:val="00DE603B"/>
    <w:rsid w:val="00F232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35A"/>
  </w:style>
  <w:style w:type="paragraph" w:styleId="1">
    <w:name w:val="heading 1"/>
    <w:basedOn w:val="a"/>
    <w:link w:val="10"/>
    <w:uiPriority w:val="9"/>
    <w:qFormat/>
    <w:rsid w:val="00D65C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5C9C"/>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D65C9C"/>
    <w:rPr>
      <w:color w:val="0000FF"/>
      <w:u w:val="single"/>
    </w:rPr>
  </w:style>
  <w:style w:type="character" w:customStyle="1" w:styleId="apple-converted-space">
    <w:name w:val="apple-converted-space"/>
    <w:basedOn w:val="a0"/>
    <w:rsid w:val="00D65C9C"/>
  </w:style>
  <w:style w:type="character" w:styleId="a4">
    <w:name w:val="Emphasis"/>
    <w:basedOn w:val="a0"/>
    <w:uiPriority w:val="20"/>
    <w:qFormat/>
    <w:rsid w:val="00D65C9C"/>
    <w:rPr>
      <w:i/>
      <w:iCs/>
    </w:rPr>
  </w:style>
  <w:style w:type="paragraph" w:styleId="a5">
    <w:name w:val="Normal (Web)"/>
    <w:basedOn w:val="a"/>
    <w:uiPriority w:val="99"/>
    <w:semiHidden/>
    <w:unhideWhenUsed/>
    <w:rsid w:val="00D65C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65C9C"/>
    <w:rPr>
      <w:b/>
      <w:bCs/>
    </w:rPr>
  </w:style>
  <w:style w:type="paragraph" w:styleId="a7">
    <w:name w:val="Balloon Text"/>
    <w:basedOn w:val="a"/>
    <w:link w:val="a8"/>
    <w:uiPriority w:val="99"/>
    <w:semiHidden/>
    <w:unhideWhenUsed/>
    <w:rsid w:val="00D65C9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65C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35A"/>
  </w:style>
  <w:style w:type="paragraph" w:styleId="1">
    <w:name w:val="heading 1"/>
    <w:basedOn w:val="a"/>
    <w:link w:val="10"/>
    <w:uiPriority w:val="9"/>
    <w:qFormat/>
    <w:rsid w:val="00D65C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5C9C"/>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D65C9C"/>
    <w:rPr>
      <w:color w:val="0000FF"/>
      <w:u w:val="single"/>
    </w:rPr>
  </w:style>
  <w:style w:type="character" w:customStyle="1" w:styleId="apple-converted-space">
    <w:name w:val="apple-converted-space"/>
    <w:basedOn w:val="a0"/>
    <w:rsid w:val="00D65C9C"/>
  </w:style>
  <w:style w:type="character" w:styleId="a4">
    <w:name w:val="Emphasis"/>
    <w:basedOn w:val="a0"/>
    <w:uiPriority w:val="20"/>
    <w:qFormat/>
    <w:rsid w:val="00D65C9C"/>
    <w:rPr>
      <w:i/>
      <w:iCs/>
    </w:rPr>
  </w:style>
  <w:style w:type="paragraph" w:styleId="a5">
    <w:name w:val="Normal (Web)"/>
    <w:basedOn w:val="a"/>
    <w:uiPriority w:val="99"/>
    <w:semiHidden/>
    <w:unhideWhenUsed/>
    <w:rsid w:val="00D65C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65C9C"/>
    <w:rPr>
      <w:b/>
      <w:bCs/>
    </w:rPr>
  </w:style>
  <w:style w:type="paragraph" w:styleId="a7">
    <w:name w:val="Balloon Text"/>
    <w:basedOn w:val="a"/>
    <w:link w:val="a8"/>
    <w:uiPriority w:val="99"/>
    <w:semiHidden/>
    <w:unhideWhenUsed/>
    <w:rsid w:val="00D65C9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65C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184800">
      <w:bodyDiv w:val="1"/>
      <w:marLeft w:val="0"/>
      <w:marRight w:val="0"/>
      <w:marTop w:val="0"/>
      <w:marBottom w:val="0"/>
      <w:divBdr>
        <w:top w:val="none" w:sz="0" w:space="0" w:color="auto"/>
        <w:left w:val="none" w:sz="0" w:space="0" w:color="auto"/>
        <w:bottom w:val="none" w:sz="0" w:space="0" w:color="auto"/>
        <w:right w:val="none" w:sz="0" w:space="0" w:color="auto"/>
      </w:divBdr>
      <w:divsChild>
        <w:div w:id="1108547459">
          <w:marLeft w:val="-225"/>
          <w:marRight w:val="-225"/>
          <w:marTop w:val="0"/>
          <w:marBottom w:val="0"/>
          <w:divBdr>
            <w:top w:val="none" w:sz="0" w:space="0" w:color="auto"/>
            <w:left w:val="none" w:sz="0" w:space="0" w:color="auto"/>
            <w:bottom w:val="none" w:sz="0" w:space="0" w:color="auto"/>
            <w:right w:val="none" w:sz="0" w:space="0" w:color="auto"/>
          </w:divBdr>
        </w:div>
      </w:divsChild>
    </w:div>
    <w:div w:id="903838431">
      <w:bodyDiv w:val="1"/>
      <w:marLeft w:val="0"/>
      <w:marRight w:val="0"/>
      <w:marTop w:val="0"/>
      <w:marBottom w:val="0"/>
      <w:divBdr>
        <w:top w:val="none" w:sz="0" w:space="0" w:color="auto"/>
        <w:left w:val="none" w:sz="0" w:space="0" w:color="auto"/>
        <w:bottom w:val="none" w:sz="0" w:space="0" w:color="auto"/>
        <w:right w:val="none" w:sz="0" w:space="0" w:color="auto"/>
      </w:divBdr>
    </w:div>
    <w:div w:id="1489438137">
      <w:bodyDiv w:val="1"/>
      <w:marLeft w:val="0"/>
      <w:marRight w:val="0"/>
      <w:marTop w:val="0"/>
      <w:marBottom w:val="0"/>
      <w:divBdr>
        <w:top w:val="none" w:sz="0" w:space="0" w:color="auto"/>
        <w:left w:val="none" w:sz="0" w:space="0" w:color="auto"/>
        <w:bottom w:val="none" w:sz="0" w:space="0" w:color="auto"/>
        <w:right w:val="none" w:sz="0" w:space="0" w:color="auto"/>
      </w:divBdr>
    </w:div>
    <w:div w:id="202558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1</Pages>
  <Words>582</Words>
  <Characters>3320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FENIKS</dc:creator>
  <cp:lastModifiedBy>FENIKS</cp:lastModifiedBy>
  <cp:revision>3</cp:revision>
  <dcterms:created xsi:type="dcterms:W3CDTF">2016-09-09T07:38:00Z</dcterms:created>
  <dcterms:modified xsi:type="dcterms:W3CDTF">2016-09-09T12:52:00Z</dcterms:modified>
</cp:coreProperties>
</file>