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11" w:rsidRPr="00F87B11" w:rsidRDefault="00F87B11" w:rsidP="00F87B1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</w:t>
      </w:r>
      <w:r w:rsidRPr="00F87B11">
        <w:rPr>
          <w:rFonts w:ascii="Trebuchet MS" w:eastAsia="Times New Roman" w:hAnsi="Trebuchet MS" w:cs="Arial"/>
          <w:b/>
          <w:bCs/>
          <w:color w:val="833713"/>
          <w:sz w:val="40"/>
          <w:szCs w:val="40"/>
          <w:lang w:eastAsia="ru-RU"/>
        </w:rPr>
        <w:t>Рекомендация для родителей</w:t>
      </w:r>
    </w:p>
    <w:p w:rsidR="00F87B11" w:rsidRDefault="00F87B11" w:rsidP="00F87B1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833713"/>
          <w:sz w:val="40"/>
          <w:szCs w:val="40"/>
          <w:lang w:eastAsia="ru-RU"/>
        </w:rPr>
      </w:pPr>
      <w:r w:rsidRPr="00F87B11">
        <w:rPr>
          <w:rFonts w:ascii="Trebuchet MS" w:eastAsia="Times New Roman" w:hAnsi="Trebuchet MS" w:cs="Arial"/>
          <w:b/>
          <w:bCs/>
          <w:color w:val="833713"/>
          <w:sz w:val="40"/>
          <w:szCs w:val="40"/>
          <w:lang w:eastAsia="ru-RU"/>
        </w:rPr>
        <w:t xml:space="preserve"> «Как выбрать книгу для ребёнка 2-4 лет»</w:t>
      </w:r>
    </w:p>
    <w:p w:rsidR="00F87B11" w:rsidRPr="00F87B11" w:rsidRDefault="00F87B11" w:rsidP="00F87B1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Cs/>
          <w:sz w:val="28"/>
          <w:szCs w:val="28"/>
          <w:lang w:eastAsia="ru-RU"/>
        </w:rPr>
        <w:t xml:space="preserve">                                                     Воспитатель: </w:t>
      </w:r>
      <w:proofErr w:type="spellStart"/>
      <w:r>
        <w:rPr>
          <w:rFonts w:ascii="Trebuchet MS" w:eastAsia="Times New Roman" w:hAnsi="Trebuchet MS" w:cs="Arial"/>
          <w:bCs/>
          <w:sz w:val="28"/>
          <w:szCs w:val="28"/>
          <w:lang w:eastAsia="ru-RU"/>
        </w:rPr>
        <w:t>Ташкинова</w:t>
      </w:r>
      <w:proofErr w:type="spellEnd"/>
      <w:r>
        <w:rPr>
          <w:rFonts w:ascii="Trebuchet MS" w:eastAsia="Times New Roman" w:hAnsi="Trebuchet MS" w:cs="Arial"/>
          <w:bCs/>
          <w:sz w:val="28"/>
          <w:szCs w:val="28"/>
          <w:lang w:eastAsia="ru-RU"/>
        </w:rPr>
        <w:t xml:space="preserve"> Л.Н.</w:t>
      </w:r>
    </w:p>
    <w:p w:rsidR="00F87B11" w:rsidRPr="00F87B11" w:rsidRDefault="00F87B11" w:rsidP="00F87B1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833713"/>
          <w:sz w:val="40"/>
          <w:szCs w:val="40"/>
          <w:lang w:eastAsia="ru-RU"/>
        </w:rPr>
      </w:pPr>
    </w:p>
    <w:p w:rsidR="00F87B11" w:rsidRDefault="00F87B11" w:rsidP="00F87B1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833713"/>
          <w:sz w:val="25"/>
          <w:szCs w:val="25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25"/>
          <w:szCs w:val="25"/>
          <w:lang w:eastAsia="ru-RU"/>
        </w:rPr>
        <w:t xml:space="preserve">          </w:t>
      </w:r>
      <w:r w:rsidRPr="00F87B11">
        <w:rPr>
          <w:rFonts w:ascii="Trebuchet MS" w:eastAsia="Times New Roman" w:hAnsi="Trebuchet MS" w:cs="Arial"/>
          <w:b/>
          <w:bCs/>
          <w:color w:val="833713"/>
          <w:sz w:val="25"/>
          <w:szCs w:val="25"/>
          <w:lang w:eastAsia="ru-RU"/>
        </w:rPr>
        <w:drawing>
          <wp:inline distT="0" distB="0" distL="0" distR="0">
            <wp:extent cx="4781550" cy="2407920"/>
            <wp:effectExtent l="19050" t="0" r="0" b="0"/>
            <wp:docPr id="10" name="Рисунок 9" descr="http://ped-kopilka.ru/upload/blogs/10705_b36e77ce6442ae9cd2a5a9cda51fc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0705_b36e77ce6442ae9cd2a5a9cda51fc89e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56" cy="24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11" w:rsidRPr="00F87B11" w:rsidRDefault="00F87B11" w:rsidP="00F87B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7B11" w:rsidRPr="00F87B11" w:rsidRDefault="00F87B11" w:rsidP="00F8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87B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87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родителей к развитию у детей интереса к книгам и чтению художественной литературы.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7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Книга 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F87B11" w:rsidRPr="00F87B11" w:rsidRDefault="00F87B11" w:rsidP="00F87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11" w:rsidRPr="00F87B11" w:rsidRDefault="00F87B11" w:rsidP="00F8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Книга</w:t>
      </w:r>
      <w:r w:rsidRPr="00F87B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-это воспитатель человеческих душ</w:t>
      </w:r>
      <w:r w:rsidRPr="00F87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Ребёнок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первую очередь от родителей</w:t>
      </w:r>
      <w:r w:rsidR="00A9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из книг. 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нт, который понравится ребенку. 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Учеными установлено, что ребенок, которому систематически читают, накапливает богатый словарный запас. 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Читая вместе с мамой, ребенок активно развивает воображение и память.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F87B11" w:rsidRPr="00F87B11" w:rsidRDefault="00F87B11" w:rsidP="00F87B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7B11" w:rsidRDefault="00F87B11" w:rsidP="00F8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</w:p>
    <w:p w:rsidR="00F87B11" w:rsidRPr="00F87B11" w:rsidRDefault="00F87B11" w:rsidP="00F8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приобретению литературы: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7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2-3 лет любят книги с крупными картинками, любят их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рассматривать. Тут на помощь приходят русские народные сказки: «Репка», «Колобок»,</w:t>
      </w:r>
      <w:r w:rsidR="00A9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proofErr w:type="gramStart"/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Курочка-Ряба</w:t>
      </w:r>
      <w:proofErr w:type="spellEnd"/>
      <w:proofErr w:type="gramEnd"/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«Теремок».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З. Александровой.</w:t>
      </w:r>
    </w:p>
    <w:p w:rsidR="00F87B11" w:rsidRPr="00F87B11" w:rsidRDefault="00F87B11" w:rsidP="00F87B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7B11" w:rsidRPr="00F87B11" w:rsidRDefault="00F87B11" w:rsidP="00F8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детей 4-5 лет происходит активизация словарного запаса, идет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F87B11" w:rsidRPr="00F87B11" w:rsidRDefault="00F87B11" w:rsidP="00F87B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7B11" w:rsidRPr="00F87B11" w:rsidRDefault="00F87B11" w:rsidP="00F87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того чтобы ребенок полюбил книгу, родителям нужно сильно потрудиться.</w:t>
      </w:r>
    </w:p>
    <w:p w:rsidR="00F87B11" w:rsidRPr="00F87B11" w:rsidRDefault="00F87B11" w:rsidP="00F8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Советы для родителей.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говорите о ценности книги;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Воспитывайте бережное отношение к книге, демонстрируя книжные реликвии своей семьи;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Посещайте вместе библиотеку, книжные магазины;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Покупайте книги яркие по оформлению и интересные по содержанию;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Радуйтесь успехам ребенка, а на ошибки не заостряйте внимание;</w:t>
      </w:r>
      <w:proofErr w:type="gramEnd"/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Обсуждайте прочитанную книгу среди членов семьи;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Рассказывайте ребенку об авторе прочитанной книги;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Чаще устраивайте семейные чтения.</w:t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7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7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для детей должно стать ежедневной привычкой, стать необходимостью.</w:t>
      </w:r>
    </w:p>
    <w:p w:rsidR="00F87B11" w:rsidRPr="00F87B11" w:rsidRDefault="00F87B11" w:rsidP="00F87B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7B11" w:rsidRPr="00F87B11" w:rsidRDefault="00F87B11" w:rsidP="00F8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Приходит книга в дом любой.</w:t>
      </w: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Коснись её страниц,</w:t>
      </w: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Заговорит она с тобой</w:t>
      </w:r>
      <w:proofErr w:type="gramStart"/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</w:t>
      </w:r>
      <w:proofErr w:type="gramEnd"/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 жизнь зверей и птиц.</w:t>
      </w: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Увидишь ты разливы рек,</w:t>
      </w: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Услышишь конский топот</w:t>
      </w:r>
      <w:proofErr w:type="gramStart"/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</w:t>
      </w:r>
      <w:proofErr w:type="gramEnd"/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ридут к тебе и Чук, и Гек,</w:t>
      </w: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Тимур и дядя Стёпа.</w:t>
      </w: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Ей вьюга злая не страшна</w:t>
      </w:r>
      <w:proofErr w:type="gramStart"/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И</w:t>
      </w:r>
      <w:proofErr w:type="gramEnd"/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не страшна распутица</w:t>
      </w: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С тобой беседует она,</w:t>
      </w: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Как умная попутчица.</w:t>
      </w: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Ну, а взгрустнется вдруг,</w:t>
      </w: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Не огорчайся слишком:</w:t>
      </w:r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Как самый лучший верный друг</w:t>
      </w:r>
      <w:proofErr w:type="gramStart"/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Р</w:t>
      </w:r>
      <w:proofErr w:type="gramEnd"/>
      <w:r w:rsidRPr="00F87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азвеет скуку книжка. (Аркадий Марков)</w:t>
      </w:r>
    </w:p>
    <w:p w:rsidR="00CD549D" w:rsidRPr="000F48D5" w:rsidRDefault="00F87B11" w:rsidP="000F48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4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sectPr w:rsidR="00CD549D" w:rsidRPr="000F48D5" w:rsidSect="00CD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11"/>
    <w:rsid w:val="000F48D5"/>
    <w:rsid w:val="0051062D"/>
    <w:rsid w:val="008C3627"/>
    <w:rsid w:val="00A9446D"/>
    <w:rsid w:val="00CD549D"/>
    <w:rsid w:val="00F8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B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1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10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6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C3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4927">
          <w:marLeft w:val="0"/>
          <w:marRight w:val="0"/>
          <w:marTop w:val="1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4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2018-12-19T12:44:00Z</cp:lastPrinted>
  <dcterms:created xsi:type="dcterms:W3CDTF">2018-12-19T10:55:00Z</dcterms:created>
  <dcterms:modified xsi:type="dcterms:W3CDTF">2018-12-19T12:46:00Z</dcterms:modified>
</cp:coreProperties>
</file>