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17" w:rsidRDefault="008D06F7" w:rsidP="00317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2C5">
        <w:rPr>
          <w:rFonts w:ascii="Times New Roman" w:eastAsia="Calibri" w:hAnsi="Times New Roman" w:cs="Times New Roman"/>
          <w:b/>
          <w:i/>
          <w:sz w:val="28"/>
          <w:szCs w:val="28"/>
        </w:rPr>
        <w:t>Результаты анкетирования:</w:t>
      </w:r>
      <w:r w:rsidRPr="003F12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06F7" w:rsidRPr="000B30C6" w:rsidRDefault="008D06F7" w:rsidP="0031791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30C6">
        <w:rPr>
          <w:rFonts w:ascii="Times New Roman" w:hAnsi="Times New Roman" w:cs="Times New Roman"/>
          <w:sz w:val="24"/>
          <w:szCs w:val="24"/>
        </w:rPr>
        <w:t>«Выявление знаний о возможностях предметно-игровой среды в условиях ДОУ »</w:t>
      </w:r>
    </w:p>
    <w:p w:rsidR="008D06F7" w:rsidRDefault="008D06F7" w:rsidP="008D06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06F7" w:rsidRPr="003F12C5" w:rsidRDefault="008D06F7" w:rsidP="008D06F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D06F7" w:rsidRPr="003F12C5" w:rsidRDefault="008D06F7" w:rsidP="008D06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F12C5">
        <w:rPr>
          <w:rFonts w:ascii="Times New Roman" w:eastAsia="Calibri" w:hAnsi="Times New Roman" w:cs="Times New Roman"/>
          <w:sz w:val="28"/>
          <w:szCs w:val="28"/>
        </w:rPr>
        <w:t xml:space="preserve">МДОУ «Детский сад №38 «Ромашка» на 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3</w:t>
      </w:r>
      <w:r w:rsidR="009A4374">
        <w:rPr>
          <w:rFonts w:ascii="Times New Roman" w:eastAsia="Calibri" w:hAnsi="Times New Roman" w:cs="Times New Roman"/>
          <w:sz w:val="28"/>
          <w:szCs w:val="28"/>
          <w:u w:val="single"/>
        </w:rPr>
        <w:t>0.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0</w:t>
      </w:r>
      <w:r w:rsidR="009A4374">
        <w:rPr>
          <w:rFonts w:ascii="Times New Roman" w:eastAsia="Calibri" w:hAnsi="Times New Roman" w:cs="Times New Roman"/>
          <w:sz w:val="28"/>
          <w:szCs w:val="28"/>
          <w:u w:val="single"/>
        </w:rPr>
        <w:t>9</w:t>
      </w:r>
      <w:r w:rsidRPr="003F12C5">
        <w:rPr>
          <w:rFonts w:ascii="Times New Roman" w:eastAsia="Calibri" w:hAnsi="Times New Roman" w:cs="Times New Roman"/>
          <w:sz w:val="28"/>
          <w:szCs w:val="28"/>
          <w:u w:val="single"/>
        </w:rPr>
        <w:t>.2016 год</w:t>
      </w:r>
    </w:p>
    <w:p w:rsidR="008D06F7" w:rsidRDefault="008D06F7" w:rsidP="008D06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F12C5">
        <w:rPr>
          <w:rFonts w:ascii="Times New Roman" w:eastAsia="Calibri" w:hAnsi="Times New Roman" w:cs="Times New Roman"/>
          <w:sz w:val="28"/>
          <w:szCs w:val="28"/>
        </w:rPr>
        <w:t>В анкети</w:t>
      </w:r>
      <w:r>
        <w:rPr>
          <w:rFonts w:ascii="Times New Roman" w:eastAsia="Calibri" w:hAnsi="Times New Roman" w:cs="Times New Roman"/>
          <w:sz w:val="28"/>
          <w:szCs w:val="28"/>
        </w:rPr>
        <w:t>ровании приняли участие воспитатели</w:t>
      </w:r>
      <w:r w:rsidRPr="003F12C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D06F7" w:rsidRDefault="008D06F7" w:rsidP="008D06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0D7F">
        <w:rPr>
          <w:rFonts w:ascii="Times New Roman" w:eastAsia="Calibri" w:hAnsi="Times New Roman" w:cs="Times New Roman"/>
          <w:sz w:val="28"/>
          <w:szCs w:val="28"/>
        </w:rPr>
        <w:t>Результаты показали следующее: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D06F7" w:rsidRPr="00F22592" w:rsidRDefault="008D06F7" w:rsidP="008D06F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0B30C6">
        <w:rPr>
          <w:rFonts w:ascii="Times New Roman" w:hAnsi="Times New Roman" w:cs="Times New Roman"/>
          <w:sz w:val="24"/>
          <w:szCs w:val="24"/>
        </w:rPr>
        <w:t>взгляд</w:t>
      </w:r>
      <w:r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Pr="000B30C6">
        <w:rPr>
          <w:rFonts w:ascii="Times New Roman" w:hAnsi="Times New Roman" w:cs="Times New Roman"/>
          <w:sz w:val="24"/>
          <w:szCs w:val="24"/>
        </w:rPr>
        <w:t>, предметно-игровая среда (соответствующие игрушки, мебель и пр.) для воспитания дошкольника</w:t>
      </w:r>
      <w:r w:rsidR="00F22592">
        <w:rPr>
          <w:rFonts w:ascii="Times New Roman" w:hAnsi="Times New Roman" w:cs="Times New Roman"/>
          <w:sz w:val="24"/>
          <w:szCs w:val="24"/>
        </w:rPr>
        <w:t xml:space="preserve"> </w:t>
      </w:r>
      <w:r w:rsidR="00F22592" w:rsidRPr="00F22592">
        <w:rPr>
          <w:rFonts w:ascii="Times New Roman" w:hAnsi="Times New Roman" w:cs="Times New Roman"/>
          <w:i/>
          <w:sz w:val="24"/>
          <w:szCs w:val="24"/>
          <w:u w:val="single"/>
        </w:rPr>
        <w:t>важна, для всестороннего развития ребенка.</w:t>
      </w:r>
    </w:p>
    <w:p w:rsidR="00A67CAE" w:rsidRPr="00A67CAE" w:rsidRDefault="00F22592" w:rsidP="00A67CAE">
      <w:pPr>
        <w:pStyle w:val="a4"/>
        <w:numPr>
          <w:ilvl w:val="0"/>
          <w:numId w:val="1"/>
        </w:numPr>
        <w:spacing w:after="0" w:line="240" w:lineRule="auto"/>
        <w:rPr>
          <w:rStyle w:val="a5"/>
          <w:rFonts w:ascii="Times New Roman" w:hAnsi="Times New Roman" w:cs="Times New Roman"/>
          <w:b w:val="0"/>
          <w:bCs w:val="0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22592">
        <w:rPr>
          <w:rFonts w:ascii="Times New Roman" w:hAnsi="Times New Roman" w:cs="Times New Roman"/>
          <w:sz w:val="24"/>
          <w:szCs w:val="24"/>
        </w:rPr>
        <w:t>оставляющие предметно-игровой среды групп</w:t>
      </w:r>
      <w:proofErr w:type="gramStart"/>
      <w:r w:rsidRPr="00F2259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736">
        <w:rPr>
          <w:rFonts w:ascii="Times New Roman" w:hAnsi="Times New Roman" w:cs="Times New Roman"/>
          <w:i/>
          <w:sz w:val="24"/>
          <w:szCs w:val="24"/>
        </w:rPr>
        <w:t>это игровые центры</w:t>
      </w:r>
      <w:r w:rsidR="00AB0736" w:rsidRPr="00AB0736">
        <w:rPr>
          <w:rFonts w:ascii="Times New Roman" w:hAnsi="Times New Roman" w:cs="Times New Roman"/>
          <w:i/>
          <w:sz w:val="24"/>
          <w:szCs w:val="24"/>
        </w:rPr>
        <w:t xml:space="preserve">, центры театральной деятельности, центр строительно-конструктивных игр, центр музыкального развития, «магазин», «парикмахерская» и </w:t>
      </w:r>
      <w:proofErr w:type="spellStart"/>
      <w:r w:rsidR="00AB0736" w:rsidRPr="00AB0736">
        <w:rPr>
          <w:rFonts w:ascii="Times New Roman" w:hAnsi="Times New Roman" w:cs="Times New Roman"/>
          <w:i/>
          <w:sz w:val="24"/>
          <w:szCs w:val="24"/>
        </w:rPr>
        <w:t>т.п</w:t>
      </w:r>
      <w:proofErr w:type="spellEnd"/>
      <w:r w:rsidR="00A67CAE" w:rsidRPr="00A67CAE">
        <w:rPr>
          <w:rStyle w:val="a5"/>
          <w:rFonts w:ascii="Times New Roman" w:hAnsi="Times New Roman" w:cs="Times New Roman"/>
          <w:i/>
          <w:color w:val="333333"/>
          <w:sz w:val="21"/>
          <w:szCs w:val="21"/>
          <w:shd w:val="clear" w:color="auto" w:fill="FFFFFF"/>
        </w:rPr>
        <w:t>».</w:t>
      </w:r>
    </w:p>
    <w:p w:rsidR="00F94BE6" w:rsidRPr="00AB0736" w:rsidRDefault="00AB0736" w:rsidP="000B30C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F94BE6" w:rsidRPr="00F94BE6">
        <w:rPr>
          <w:rFonts w:ascii="Times New Roman" w:hAnsi="Times New Roman" w:cs="Times New Roman"/>
          <w:sz w:val="24"/>
          <w:szCs w:val="24"/>
        </w:rPr>
        <w:t xml:space="preserve"> </w:t>
      </w:r>
      <w:r w:rsidR="00F94BE6" w:rsidRPr="000B30C6">
        <w:rPr>
          <w:rFonts w:ascii="Times New Roman" w:hAnsi="Times New Roman" w:cs="Times New Roman"/>
          <w:sz w:val="24"/>
          <w:szCs w:val="24"/>
        </w:rPr>
        <w:t>предметно-игровой среды группы</w:t>
      </w:r>
      <w:r>
        <w:rPr>
          <w:rFonts w:ascii="Times New Roman" w:hAnsi="Times New Roman" w:cs="Times New Roman"/>
          <w:sz w:val="24"/>
          <w:szCs w:val="24"/>
        </w:rPr>
        <w:t xml:space="preserve"> участвуют </w:t>
      </w:r>
      <w:r w:rsidRPr="00AB0736">
        <w:rPr>
          <w:rFonts w:ascii="Times New Roman" w:hAnsi="Times New Roman" w:cs="Times New Roman"/>
          <w:i/>
          <w:sz w:val="24"/>
          <w:szCs w:val="24"/>
        </w:rPr>
        <w:t>воспитатели.</w:t>
      </w:r>
    </w:p>
    <w:p w:rsidR="00AB0736" w:rsidRPr="00165729" w:rsidRDefault="007D29F3" w:rsidP="000B30C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Опираются</w:t>
      </w:r>
      <w:r w:rsidR="00645300">
        <w:rPr>
          <w:rFonts w:ascii="Times New Roman" w:hAnsi="Times New Roman" w:cs="Times New Roman"/>
          <w:sz w:val="24"/>
          <w:szCs w:val="24"/>
        </w:rPr>
        <w:t xml:space="preserve"> педагоги</w:t>
      </w:r>
      <w:r w:rsidR="00AB0736" w:rsidRPr="000B30C6">
        <w:rPr>
          <w:rFonts w:ascii="Times New Roman" w:hAnsi="Times New Roman" w:cs="Times New Roman"/>
          <w:sz w:val="24"/>
          <w:szCs w:val="24"/>
        </w:rPr>
        <w:t xml:space="preserve"> при создании </w:t>
      </w:r>
      <w:r w:rsidR="00165729">
        <w:rPr>
          <w:rFonts w:ascii="Times New Roman" w:hAnsi="Times New Roman" w:cs="Times New Roman"/>
          <w:sz w:val="24"/>
          <w:szCs w:val="24"/>
        </w:rPr>
        <w:t xml:space="preserve">предметно-игровой среды в </w:t>
      </w:r>
      <w:r w:rsidR="00AB0736">
        <w:rPr>
          <w:rFonts w:ascii="Times New Roman" w:hAnsi="Times New Roman" w:cs="Times New Roman"/>
          <w:sz w:val="24"/>
          <w:szCs w:val="24"/>
        </w:rPr>
        <w:t xml:space="preserve"> </w:t>
      </w:r>
      <w:r w:rsidR="00AB0736" w:rsidRPr="000B30C6">
        <w:rPr>
          <w:rFonts w:ascii="Times New Roman" w:hAnsi="Times New Roman" w:cs="Times New Roman"/>
          <w:sz w:val="24"/>
          <w:szCs w:val="24"/>
        </w:rPr>
        <w:t>ДОУ</w:t>
      </w:r>
      <w:r w:rsidR="001657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5729" w:rsidRPr="001657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5300" w:rsidRPr="00165729">
        <w:rPr>
          <w:rFonts w:ascii="Times New Roman" w:hAnsi="Times New Roman" w:cs="Times New Roman"/>
          <w:i/>
          <w:sz w:val="24"/>
          <w:szCs w:val="24"/>
        </w:rPr>
        <w:t>на в</w:t>
      </w:r>
      <w:r w:rsidR="00165729">
        <w:rPr>
          <w:rFonts w:ascii="Times New Roman" w:hAnsi="Times New Roman" w:cs="Times New Roman"/>
          <w:i/>
          <w:sz w:val="24"/>
          <w:szCs w:val="24"/>
        </w:rPr>
        <w:t xml:space="preserve">озраст и интересы детей для того, </w:t>
      </w:r>
      <w:r w:rsidR="00165729" w:rsidRPr="00165729">
        <w:rPr>
          <w:rFonts w:ascii="Times New Roman" w:hAnsi="Times New Roman" w:cs="Times New Roman"/>
          <w:i/>
          <w:sz w:val="24"/>
          <w:szCs w:val="24"/>
        </w:rPr>
        <w:t>чтобы они чувствовали себя комфортно.</w:t>
      </w:r>
    </w:p>
    <w:p w:rsidR="00165729" w:rsidRPr="00A67CAE" w:rsidRDefault="00165729" w:rsidP="000B30C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Испытывают </w:t>
      </w:r>
      <w:r w:rsidRPr="000B30C6">
        <w:rPr>
          <w:rFonts w:ascii="Times New Roman" w:hAnsi="Times New Roman" w:cs="Times New Roman"/>
          <w:sz w:val="24"/>
          <w:szCs w:val="24"/>
        </w:rPr>
        <w:t xml:space="preserve"> трудности в деятельности по организации благоприятной предметно-игровой среды </w:t>
      </w:r>
      <w:r w:rsidR="00A67CAE">
        <w:rPr>
          <w:rFonts w:ascii="Times New Roman" w:hAnsi="Times New Roman" w:cs="Times New Roman"/>
          <w:sz w:val="24"/>
          <w:szCs w:val="24"/>
        </w:rPr>
        <w:t xml:space="preserve">в </w:t>
      </w:r>
      <w:r w:rsidRPr="000B30C6">
        <w:rPr>
          <w:rFonts w:ascii="Times New Roman" w:hAnsi="Times New Roman" w:cs="Times New Roman"/>
          <w:sz w:val="24"/>
          <w:szCs w:val="24"/>
        </w:rPr>
        <w:t>ДОУ</w:t>
      </w:r>
      <w:r w:rsidR="00A67CAE">
        <w:rPr>
          <w:rFonts w:ascii="Times New Roman" w:hAnsi="Times New Roman" w:cs="Times New Roman"/>
          <w:sz w:val="24"/>
          <w:szCs w:val="24"/>
        </w:rPr>
        <w:t xml:space="preserve"> </w:t>
      </w:r>
      <w:r w:rsidR="00A67CAE" w:rsidRPr="00A67CAE">
        <w:rPr>
          <w:rFonts w:ascii="Times New Roman" w:hAnsi="Times New Roman" w:cs="Times New Roman"/>
          <w:i/>
          <w:sz w:val="24"/>
          <w:szCs w:val="24"/>
        </w:rPr>
        <w:t>финансовые</w:t>
      </w:r>
      <w:r w:rsidR="00A67CAE">
        <w:rPr>
          <w:rFonts w:ascii="Times New Roman" w:hAnsi="Times New Roman" w:cs="Times New Roman"/>
          <w:sz w:val="24"/>
          <w:szCs w:val="24"/>
        </w:rPr>
        <w:t>.</w:t>
      </w:r>
    </w:p>
    <w:p w:rsidR="00A67CAE" w:rsidRPr="00A67CAE" w:rsidRDefault="00A67CAE" w:rsidP="000B30C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Транслируют</w:t>
      </w:r>
      <w:r w:rsidRPr="000B30C6">
        <w:rPr>
          <w:rFonts w:ascii="Times New Roman" w:hAnsi="Times New Roman" w:cs="Times New Roman"/>
          <w:sz w:val="24"/>
          <w:szCs w:val="24"/>
        </w:rPr>
        <w:t xml:space="preserve"> знания о предметно-игрово</w:t>
      </w:r>
      <w:r>
        <w:rPr>
          <w:rFonts w:ascii="Times New Roman" w:hAnsi="Times New Roman" w:cs="Times New Roman"/>
          <w:sz w:val="24"/>
          <w:szCs w:val="24"/>
        </w:rPr>
        <w:t xml:space="preserve">й среде и ее составляющих детям: </w:t>
      </w:r>
      <w:r w:rsidRPr="00A67CAE">
        <w:rPr>
          <w:rFonts w:ascii="Times New Roman" w:hAnsi="Times New Roman" w:cs="Times New Roman"/>
          <w:i/>
          <w:sz w:val="24"/>
          <w:szCs w:val="24"/>
        </w:rPr>
        <w:t>в познавательной и игровой деятельност</w:t>
      </w:r>
      <w:proofErr w:type="gramStart"/>
      <w:r w:rsidRPr="00A67CAE">
        <w:rPr>
          <w:rFonts w:ascii="Times New Roman" w:hAnsi="Times New Roman" w:cs="Times New Roman"/>
          <w:i/>
          <w:sz w:val="24"/>
          <w:szCs w:val="24"/>
        </w:rPr>
        <w:t>и(</w:t>
      </w:r>
      <w:proofErr w:type="gramEnd"/>
      <w:r w:rsidRPr="00A67CAE">
        <w:rPr>
          <w:rFonts w:ascii="Times New Roman" w:hAnsi="Times New Roman" w:cs="Times New Roman"/>
          <w:i/>
          <w:sz w:val="24"/>
          <w:szCs w:val="24"/>
        </w:rPr>
        <w:t>по мере необходимости).</w:t>
      </w:r>
    </w:p>
    <w:p w:rsidR="00A67CAE" w:rsidRPr="00A67CAE" w:rsidRDefault="00A67CAE" w:rsidP="000B30C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67CAE">
        <w:rPr>
          <w:rFonts w:ascii="Times New Roman" w:hAnsi="Times New Roman" w:cs="Times New Roman"/>
          <w:i/>
          <w:sz w:val="24"/>
          <w:szCs w:val="24"/>
        </w:rPr>
        <w:t>. В ознакомлении с окружающим и игровой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педагоги транслируют</w:t>
      </w:r>
      <w:r w:rsidRPr="000B30C6">
        <w:rPr>
          <w:rFonts w:ascii="Times New Roman" w:hAnsi="Times New Roman" w:cs="Times New Roman"/>
          <w:sz w:val="24"/>
          <w:szCs w:val="24"/>
        </w:rPr>
        <w:t xml:space="preserve"> детям знания о составля</w:t>
      </w:r>
      <w:r>
        <w:rPr>
          <w:rFonts w:ascii="Times New Roman" w:hAnsi="Times New Roman" w:cs="Times New Roman"/>
          <w:sz w:val="24"/>
          <w:szCs w:val="24"/>
        </w:rPr>
        <w:t>ющих предметно-игровой среды.</w:t>
      </w:r>
    </w:p>
    <w:p w:rsidR="00A67CAE" w:rsidRPr="009726EC" w:rsidRDefault="00A67CAE" w:rsidP="000B30C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3D4B">
        <w:rPr>
          <w:rFonts w:ascii="Times New Roman" w:hAnsi="Times New Roman" w:cs="Times New Roman"/>
          <w:i/>
          <w:sz w:val="24"/>
          <w:szCs w:val="24"/>
        </w:rPr>
        <w:t>Ис</w:t>
      </w:r>
      <w:r w:rsidR="00F33462" w:rsidRPr="00D43D4B">
        <w:rPr>
          <w:rFonts w:ascii="Times New Roman" w:hAnsi="Times New Roman" w:cs="Times New Roman"/>
          <w:i/>
          <w:sz w:val="24"/>
          <w:szCs w:val="24"/>
        </w:rPr>
        <w:t>пользуют через игру и демонстрационный материал</w:t>
      </w:r>
      <w:r w:rsidR="00F33462">
        <w:rPr>
          <w:rFonts w:ascii="Times New Roman" w:hAnsi="Times New Roman" w:cs="Times New Roman"/>
          <w:sz w:val="24"/>
          <w:szCs w:val="24"/>
        </w:rPr>
        <w:t xml:space="preserve"> </w:t>
      </w:r>
      <w:r w:rsidRPr="000B30C6">
        <w:rPr>
          <w:rFonts w:ascii="Times New Roman" w:hAnsi="Times New Roman" w:cs="Times New Roman"/>
          <w:sz w:val="24"/>
          <w:szCs w:val="24"/>
        </w:rPr>
        <w:t xml:space="preserve"> элементы предметно-игровой среды для построения взаимодействия,</w:t>
      </w:r>
      <w:r w:rsidR="00F33462">
        <w:rPr>
          <w:rFonts w:ascii="Times New Roman" w:hAnsi="Times New Roman" w:cs="Times New Roman"/>
          <w:sz w:val="24"/>
          <w:szCs w:val="24"/>
        </w:rPr>
        <w:t xml:space="preserve"> общения с детьми.</w:t>
      </w:r>
    </w:p>
    <w:p w:rsidR="009726EC" w:rsidRPr="009726EC" w:rsidRDefault="009726EC" w:rsidP="000B30C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0C6">
        <w:rPr>
          <w:rFonts w:ascii="Times New Roman" w:hAnsi="Times New Roman" w:cs="Times New Roman"/>
          <w:sz w:val="24"/>
          <w:szCs w:val="24"/>
        </w:rPr>
        <w:t xml:space="preserve"> видоизменять предметно-игровую  сред</w:t>
      </w:r>
      <w:r>
        <w:rPr>
          <w:rFonts w:ascii="Times New Roman" w:hAnsi="Times New Roman" w:cs="Times New Roman"/>
          <w:sz w:val="24"/>
          <w:szCs w:val="24"/>
        </w:rPr>
        <w:t xml:space="preserve">у вместе с детьми, </w:t>
      </w:r>
      <w:r w:rsidRPr="009726EC">
        <w:rPr>
          <w:rFonts w:ascii="Times New Roman" w:hAnsi="Times New Roman" w:cs="Times New Roman"/>
          <w:i/>
          <w:sz w:val="24"/>
          <w:szCs w:val="24"/>
        </w:rPr>
        <w:t>она должна быть подвижна и легко изменяться, что пробуждает  фантазию ребенка</w:t>
      </w:r>
      <w:r w:rsidR="0075632E">
        <w:rPr>
          <w:rFonts w:ascii="Times New Roman" w:hAnsi="Times New Roman" w:cs="Times New Roman"/>
          <w:i/>
          <w:sz w:val="24"/>
          <w:szCs w:val="24"/>
        </w:rPr>
        <w:t xml:space="preserve"> (н-ер: смена центров активности или пополнение новыми материалами и игрушками)</w:t>
      </w:r>
    </w:p>
    <w:p w:rsidR="009726EC" w:rsidRPr="009A4374" w:rsidRDefault="009A4374" w:rsidP="000B30C6">
      <w:pPr>
        <w:pStyle w:val="a4"/>
        <w:numPr>
          <w:ilvl w:val="0"/>
          <w:numId w:val="1"/>
        </w:numPr>
        <w:spacing w:after="0" w:line="240" w:lineRule="auto"/>
        <w:rPr>
          <w:rStyle w:val="a5"/>
          <w:rFonts w:ascii="Times New Roman" w:hAnsi="Times New Roman" w:cs="Times New Roman"/>
          <w:b w:val="0"/>
          <w:bCs w:val="0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Используют </w:t>
      </w:r>
      <w:r w:rsidR="009726EC" w:rsidRPr="000B30C6">
        <w:rPr>
          <w:rFonts w:ascii="Times New Roman" w:hAnsi="Times New Roman" w:cs="Times New Roman"/>
          <w:sz w:val="24"/>
          <w:szCs w:val="24"/>
        </w:rPr>
        <w:t>в работе по со</w:t>
      </w:r>
      <w:r>
        <w:rPr>
          <w:rFonts w:ascii="Times New Roman" w:hAnsi="Times New Roman" w:cs="Times New Roman"/>
          <w:sz w:val="24"/>
          <w:szCs w:val="24"/>
        </w:rPr>
        <w:t>зданию предметно-игровой среды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374">
        <w:rPr>
          <w:rFonts w:ascii="Times New Roman" w:hAnsi="Times New Roman" w:cs="Times New Roman"/>
          <w:i/>
          <w:sz w:val="24"/>
          <w:szCs w:val="24"/>
        </w:rPr>
        <w:t xml:space="preserve">программу </w:t>
      </w:r>
      <w:r w:rsidR="009726EC" w:rsidRPr="009A43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4374">
        <w:rPr>
          <w:rFonts w:ascii="Times New Roman" w:hAnsi="Times New Roman" w:cs="Times New Roman"/>
          <w:i/>
          <w:sz w:val="24"/>
          <w:szCs w:val="24"/>
        </w:rPr>
        <w:t>ДОУ, методическую литературу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94BE6" w:rsidRPr="009A4374" w:rsidRDefault="00F94BE6" w:rsidP="000B30C6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43B23" w:rsidRDefault="00843B23"/>
    <w:p w:rsidR="00317917" w:rsidRDefault="00317917"/>
    <w:p w:rsidR="00317917" w:rsidRDefault="00317917"/>
    <w:p w:rsidR="00317917" w:rsidRDefault="00317917"/>
    <w:p w:rsidR="00317917" w:rsidRDefault="00317917"/>
    <w:p w:rsidR="00317917" w:rsidRDefault="00317917"/>
    <w:p w:rsidR="00317917" w:rsidRDefault="00317917"/>
    <w:p w:rsidR="00317917" w:rsidRDefault="00317917"/>
    <w:p w:rsidR="00317917" w:rsidRDefault="00317917"/>
    <w:p w:rsidR="00317917" w:rsidRDefault="00317917"/>
    <w:p w:rsidR="00317917" w:rsidRDefault="00317917"/>
    <w:p w:rsidR="00317917" w:rsidRDefault="00317917"/>
    <w:p w:rsidR="00317917" w:rsidRPr="00317917" w:rsidRDefault="00317917" w:rsidP="00317917">
      <w:pPr>
        <w:jc w:val="right"/>
        <w:rPr>
          <w:rFonts w:ascii="Times New Roman" w:hAnsi="Times New Roman" w:cs="Times New Roman"/>
          <w:b/>
        </w:rPr>
      </w:pPr>
      <w:r w:rsidRPr="00317917">
        <w:rPr>
          <w:rFonts w:ascii="Times New Roman" w:hAnsi="Times New Roman" w:cs="Times New Roman"/>
          <w:b/>
        </w:rPr>
        <w:lastRenderedPageBreak/>
        <w:t>Приложение.</w:t>
      </w:r>
    </w:p>
    <w:p w:rsidR="00317917" w:rsidRPr="000B30C6" w:rsidRDefault="00317917" w:rsidP="00317917">
      <w:pPr>
        <w:jc w:val="center"/>
        <w:rPr>
          <w:rFonts w:ascii="Times New Roman" w:hAnsi="Times New Roman" w:cs="Times New Roman"/>
          <w:sz w:val="24"/>
          <w:szCs w:val="24"/>
        </w:rPr>
      </w:pPr>
      <w:r w:rsidRPr="000B30C6">
        <w:rPr>
          <w:rFonts w:ascii="Times New Roman" w:hAnsi="Times New Roman" w:cs="Times New Roman"/>
          <w:sz w:val="24"/>
          <w:szCs w:val="24"/>
        </w:rPr>
        <w:t>АНКЕТА</w:t>
      </w:r>
    </w:p>
    <w:p w:rsidR="00317917" w:rsidRPr="000B30C6" w:rsidRDefault="00317917" w:rsidP="00317917">
      <w:pPr>
        <w:jc w:val="center"/>
        <w:rPr>
          <w:rFonts w:ascii="Times New Roman" w:hAnsi="Times New Roman" w:cs="Times New Roman"/>
          <w:sz w:val="24"/>
          <w:szCs w:val="24"/>
        </w:rPr>
      </w:pPr>
      <w:r w:rsidRPr="000B30C6">
        <w:rPr>
          <w:rFonts w:ascii="Times New Roman" w:hAnsi="Times New Roman" w:cs="Times New Roman"/>
          <w:sz w:val="24"/>
          <w:szCs w:val="24"/>
        </w:rPr>
        <w:t>«Выявление знаний о возможностях предметно-игровой среды в условиях ДОУ »</w:t>
      </w:r>
    </w:p>
    <w:p w:rsidR="00317917" w:rsidRPr="000B30C6" w:rsidRDefault="00317917" w:rsidP="00317917">
      <w:pPr>
        <w:rPr>
          <w:rFonts w:ascii="Times New Roman" w:hAnsi="Times New Roman" w:cs="Times New Roman"/>
          <w:i/>
          <w:sz w:val="24"/>
          <w:szCs w:val="24"/>
        </w:rPr>
      </w:pPr>
      <w:r w:rsidRPr="000B30C6">
        <w:rPr>
          <w:rFonts w:ascii="Times New Roman" w:hAnsi="Times New Roman" w:cs="Times New Roman"/>
          <w:i/>
          <w:sz w:val="24"/>
          <w:szCs w:val="24"/>
        </w:rPr>
        <w:t>Цель:  выявление знаний педагогов о возможностях внесения изменений в предметно-игровую среду, в том числе в совместной деятельности с детьми.</w:t>
      </w:r>
    </w:p>
    <w:p w:rsidR="00317917" w:rsidRPr="000B30C6" w:rsidRDefault="00317917" w:rsidP="00317917">
      <w:pPr>
        <w:rPr>
          <w:rFonts w:ascii="Times New Roman" w:hAnsi="Times New Roman" w:cs="Times New Roman"/>
          <w:sz w:val="24"/>
          <w:szCs w:val="24"/>
        </w:rPr>
      </w:pPr>
      <w:r w:rsidRPr="000B30C6">
        <w:rPr>
          <w:rFonts w:ascii="Times New Roman" w:hAnsi="Times New Roman" w:cs="Times New Roman"/>
          <w:sz w:val="24"/>
          <w:szCs w:val="24"/>
        </w:rPr>
        <w:t>Ф.И.О. педагога ___                                                                Дата заполнения ___</w:t>
      </w:r>
    </w:p>
    <w:p w:rsidR="00317917" w:rsidRDefault="00317917" w:rsidP="00317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B30C6">
        <w:rPr>
          <w:rFonts w:ascii="Times New Roman" w:hAnsi="Times New Roman" w:cs="Times New Roman"/>
          <w:sz w:val="24"/>
          <w:szCs w:val="24"/>
        </w:rPr>
        <w:t>Важна ли, на Ваш взгляд, предметно-игровая среда (соответствующие игрушки, мебель и пр.) для воспитания дошкольника? Почему?___________________________________________________________________________________________________________________________________________________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B30C6">
        <w:rPr>
          <w:rFonts w:ascii="Times New Roman" w:hAnsi="Times New Roman" w:cs="Times New Roman"/>
          <w:sz w:val="24"/>
          <w:szCs w:val="24"/>
        </w:rPr>
        <w:t xml:space="preserve"> Какие составляющие предметно-игровой среды группы Вы можете назвать?___________________________________________________________________________________________________________________________________________________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0B30C6">
        <w:rPr>
          <w:rFonts w:ascii="Times New Roman" w:hAnsi="Times New Roman" w:cs="Times New Roman"/>
          <w:sz w:val="24"/>
          <w:szCs w:val="24"/>
        </w:rPr>
        <w:t xml:space="preserve"> Как Вы подходите к созданию предметно-игровой среды группы? Кто участвует в этом процессе?__________________________________________________________________________________________________________________________________________________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B30C6">
        <w:rPr>
          <w:rFonts w:ascii="Times New Roman" w:hAnsi="Times New Roman" w:cs="Times New Roman"/>
          <w:sz w:val="24"/>
          <w:szCs w:val="24"/>
        </w:rPr>
        <w:t xml:space="preserve"> На что опираетесь при создании </w:t>
      </w:r>
      <w:r>
        <w:rPr>
          <w:rFonts w:ascii="Times New Roman" w:hAnsi="Times New Roman" w:cs="Times New Roman"/>
          <w:sz w:val="24"/>
          <w:szCs w:val="24"/>
        </w:rPr>
        <w:t xml:space="preserve">предметно-игровой среды в вашем </w:t>
      </w:r>
      <w:r w:rsidRPr="000B30C6">
        <w:rPr>
          <w:rFonts w:ascii="Times New Roman" w:hAnsi="Times New Roman" w:cs="Times New Roman"/>
          <w:sz w:val="24"/>
          <w:szCs w:val="24"/>
        </w:rPr>
        <w:t>ДОУ?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0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0B30C6">
        <w:rPr>
          <w:rFonts w:ascii="Times New Roman" w:hAnsi="Times New Roman" w:cs="Times New Roman"/>
          <w:sz w:val="24"/>
          <w:szCs w:val="24"/>
        </w:rPr>
        <w:t xml:space="preserve">Испытываете ли Вы трудности в деятельности по организации благоприятной предметно-игровой среды </w:t>
      </w:r>
      <w:proofErr w:type="gramStart"/>
      <w:r w:rsidRPr="000B30C6">
        <w:rPr>
          <w:rFonts w:ascii="Times New Roman" w:hAnsi="Times New Roman" w:cs="Times New Roman"/>
          <w:sz w:val="24"/>
          <w:szCs w:val="24"/>
        </w:rPr>
        <w:t>вашего</w:t>
      </w:r>
      <w:proofErr w:type="gramEnd"/>
      <w:r w:rsidRPr="000B30C6">
        <w:rPr>
          <w:rFonts w:ascii="Times New Roman" w:hAnsi="Times New Roman" w:cs="Times New Roman"/>
          <w:sz w:val="24"/>
          <w:szCs w:val="24"/>
        </w:rPr>
        <w:t xml:space="preserve"> ДОУ? Какие?____________________________________________________________________________________________________________________________________________________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6.</w:t>
      </w:r>
      <w:r w:rsidRPr="000B30C6">
        <w:rPr>
          <w:rFonts w:ascii="Times New Roman" w:hAnsi="Times New Roman" w:cs="Times New Roman"/>
          <w:sz w:val="24"/>
          <w:szCs w:val="24"/>
        </w:rPr>
        <w:t xml:space="preserve">Транслируете ли Вы знания о предметно-игровой среде и ее составляющих детям? Как часто?_____________________________________________________________________________________________________________________________________________________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0B30C6">
        <w:rPr>
          <w:rFonts w:ascii="Times New Roman" w:hAnsi="Times New Roman" w:cs="Times New Roman"/>
          <w:sz w:val="24"/>
          <w:szCs w:val="24"/>
        </w:rPr>
        <w:t>В каких видах деятельности Вы транслируете детям знания о составля</w:t>
      </w:r>
      <w:r>
        <w:rPr>
          <w:rFonts w:ascii="Times New Roman" w:hAnsi="Times New Roman" w:cs="Times New Roman"/>
          <w:sz w:val="24"/>
          <w:szCs w:val="24"/>
        </w:rPr>
        <w:t xml:space="preserve">ющих предметно-игровой среды? </w:t>
      </w:r>
      <w:r w:rsidRPr="000B30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0B30C6">
        <w:rPr>
          <w:rFonts w:ascii="Times New Roman" w:hAnsi="Times New Roman" w:cs="Times New Roman"/>
          <w:sz w:val="24"/>
          <w:szCs w:val="24"/>
        </w:rPr>
        <w:t>Используете ли элементы предметно-игровой среды для построения взаимодействия, общения с детьми? Каким образом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0C6"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0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0B30C6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0B30C6">
        <w:rPr>
          <w:rFonts w:ascii="Times New Roman" w:hAnsi="Times New Roman" w:cs="Times New Roman"/>
          <w:sz w:val="24"/>
          <w:szCs w:val="24"/>
        </w:rPr>
        <w:t xml:space="preserve"> ли видоизменять предметно-игровую  среду вместе с детьми? Каким образом?___________________________________________________________________________________________________________________________________________________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10. </w:t>
      </w:r>
      <w:r w:rsidRPr="000B30C6">
        <w:rPr>
          <w:rFonts w:ascii="Times New Roman" w:hAnsi="Times New Roman" w:cs="Times New Roman"/>
          <w:sz w:val="24"/>
          <w:szCs w:val="24"/>
        </w:rPr>
        <w:t>Используете ли Вы в работе по созданию предметно-игровой среды в ДОУ современные научные разработки? Какие? Если – нет, то укажите причины и конкретизируйте 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0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7917" w:rsidRDefault="00317917"/>
    <w:sectPr w:rsidR="00317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E299D"/>
    <w:multiLevelType w:val="hybridMultilevel"/>
    <w:tmpl w:val="E096686E"/>
    <w:lvl w:ilvl="0" w:tplc="4F827D8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40"/>
    <w:rsid w:val="000B30C6"/>
    <w:rsid w:val="00165729"/>
    <w:rsid w:val="00317917"/>
    <w:rsid w:val="003A1440"/>
    <w:rsid w:val="00645300"/>
    <w:rsid w:val="0075632E"/>
    <w:rsid w:val="007D29F3"/>
    <w:rsid w:val="00843B23"/>
    <w:rsid w:val="008D06F7"/>
    <w:rsid w:val="009726EC"/>
    <w:rsid w:val="009A4374"/>
    <w:rsid w:val="00A17F58"/>
    <w:rsid w:val="00A67CAE"/>
    <w:rsid w:val="00AB0736"/>
    <w:rsid w:val="00D43D4B"/>
    <w:rsid w:val="00F22592"/>
    <w:rsid w:val="00F33462"/>
    <w:rsid w:val="00F9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6F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D06F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F225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6F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D06F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F225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LENOVO</cp:lastModifiedBy>
  <cp:revision>10</cp:revision>
  <dcterms:created xsi:type="dcterms:W3CDTF">2016-10-12T06:21:00Z</dcterms:created>
  <dcterms:modified xsi:type="dcterms:W3CDTF">2016-10-17T09:25:00Z</dcterms:modified>
</cp:coreProperties>
</file>