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38" w:rsidRPr="007C1F38" w:rsidRDefault="007C1F38" w:rsidP="007C1F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C1F3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Информация для родителей</w:t>
      </w:r>
    </w:p>
    <w:p w:rsidR="007C1F38" w:rsidRDefault="007C1F38" w:rsidP="007C1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</w:p>
    <w:p w:rsidR="007C1F38" w:rsidRPr="007C1F38" w:rsidRDefault="007C1F38" w:rsidP="007C1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</w:pPr>
      <w:r w:rsidRPr="007C1F38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CED56F0" wp14:editId="082CF3E8">
            <wp:simplePos x="0" y="0"/>
            <wp:positionH relativeFrom="margin">
              <wp:posOffset>1063625</wp:posOffset>
            </wp:positionH>
            <wp:positionV relativeFrom="margin">
              <wp:posOffset>3270885</wp:posOffset>
            </wp:positionV>
            <wp:extent cx="4828540" cy="3686175"/>
            <wp:effectExtent l="0" t="0" r="0" b="9525"/>
            <wp:wrapSquare wrapText="bothSides"/>
            <wp:docPr id="1" name="Рисунок 1" descr="https://ivanovomama.ru/upload/article/files/den-materi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anovomama.ru/upload/article/files/den-materi(1)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38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  <w:t>«</w:t>
      </w:r>
      <w:r w:rsidRPr="007C1F38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  <w:t>День Матери: история и традиции</w:t>
      </w:r>
      <w:r w:rsidRPr="007C1F38">
        <w:rPr>
          <w:rFonts w:ascii="Times New Roman" w:eastAsia="Times New Roman" w:hAnsi="Times New Roman" w:cs="Times New Roman"/>
          <w:b/>
          <w:bCs/>
          <w:kern w:val="36"/>
          <w:sz w:val="72"/>
          <w:szCs w:val="48"/>
          <w:lang w:eastAsia="ru-RU"/>
        </w:rPr>
        <w:t>»</w:t>
      </w: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F38" w:rsidRPr="007C1F38" w:rsidRDefault="007C1F38" w:rsidP="007C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1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7C1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воспитатель </w:t>
      </w:r>
      <w:proofErr w:type="spellStart"/>
      <w:r w:rsidRPr="007C1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Селюк</w:t>
      </w:r>
      <w:proofErr w:type="spellEnd"/>
      <w:r w:rsidRPr="007C1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И.С.</w:t>
      </w:r>
    </w:p>
    <w:p w:rsidR="007C1F38" w:rsidRPr="007C1F38" w:rsidRDefault="007C1F38" w:rsidP="007C1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День матери в России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bookmarkStart w:id="0" w:name="_GoBack"/>
      <w:bookmarkEnd w:id="0"/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Указом Президента РФ Б. Н. Ельцина от 30.01.98 г. N 120 учрежден ежегодный российский праздник - День матери. Праздник отмечается в последнее воскресенье ноября.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хотя этот праздник отмечается недавно, но во все времена мама была и остается самым главным и близким человеком для каждого из нас.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Официальное объяснение этого праздника таково. 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Кроме того, как считают многие, необходимо повышать статус женщины-матери. Иногда уточняют: существует Женский праздник 8 Марта. Женский вообще, он не подчеркивает почетное звание матери. День матери 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 праздника День матери</w:t>
      </w:r>
      <w:r w:rsidRPr="007C1F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Истоки празднования Дня матери, возможно, следует искать в праздниках весны, которые жители античной Греции посвящали Рее, матери богов.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История возникновения этого праздника сохранила несколько любопытных фактов. Например, в то время многие английские бедняки работали в прислуге у богатых. Так как зачастую работали они далеко от семьи, им приходилось жить в домах своих работодателей.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Материнское воскресенье им предоставлялся день отдыха, с тем, чтобы они отправлялись </w:t>
      </w:r>
      <w:proofErr w:type="gramStart"/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домой</w:t>
      </w:r>
      <w:proofErr w:type="gramEnd"/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проводили этот день с матерями. Символом праздника было особое, материнское пирожное, которое преподносилось матери в знак уважения. 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После распространения христианства в Европе стали проходить праздники в </w:t>
      </w:r>
      <w:r w:rsidRPr="007C1F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честь Матери Церкви - символа духовной силы, которая дает жизнь и защиту от опасности. Со временем День матери Церкви и Материнское воскресенье стали отмечать как один праздник: люди чествовали своих матерей также как церковь</w:t>
      </w:r>
      <w:r w:rsidRPr="007C1F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E5419" w:rsidRDefault="00AE5419"/>
    <w:sectPr w:rsidR="00A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38"/>
    <w:rsid w:val="007C1F38"/>
    <w:rsid w:val="00A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2017-11-26T12:50:00Z</dcterms:created>
  <dcterms:modified xsi:type="dcterms:W3CDTF">2017-11-26T12:58:00Z</dcterms:modified>
</cp:coreProperties>
</file>