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1E6" w:rsidRPr="00D821E6" w:rsidRDefault="00D821E6" w:rsidP="00D821E6">
      <w:pPr>
        <w:spacing w:after="0" w:line="502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42"/>
          <w:szCs w:val="42"/>
          <w:lang w:eastAsia="ru-RU"/>
        </w:rPr>
      </w:pPr>
      <w:r w:rsidRPr="00D821E6">
        <w:rPr>
          <w:rFonts w:ascii="Trebuchet MS" w:eastAsia="Times New Roman" w:hAnsi="Trebuchet MS" w:cs="Times New Roman"/>
          <w:color w:val="475C7A"/>
          <w:kern w:val="36"/>
          <w:sz w:val="42"/>
          <w:szCs w:val="42"/>
          <w:lang w:eastAsia="ru-RU"/>
        </w:rPr>
        <w:t>Краткосрочный проект реализованный в младшей группе</w:t>
      </w:r>
      <w:r w:rsidRPr="00D821E6">
        <w:rPr>
          <w:rFonts w:ascii="Trebuchet MS" w:eastAsia="Times New Roman" w:hAnsi="Trebuchet MS" w:cs="Times New Roman"/>
          <w:color w:val="475C7A"/>
          <w:kern w:val="36"/>
          <w:sz w:val="42"/>
          <w:szCs w:val="42"/>
          <w:lang w:eastAsia="ru-RU"/>
        </w:rPr>
        <w:br/>
        <w:t>«Водичка, водичка...»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Срок реализации</w:t>
      </w:r>
      <w:r w:rsidRPr="00D821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 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 (3 дня).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Тип проекта</w:t>
      </w:r>
      <w:r w:rsidRPr="00D821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 познавательно-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исследовательский.</w:t>
      </w:r>
    </w:p>
    <w:p w:rsidR="00D821E6" w:rsidRPr="0091209F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Участники</w:t>
      </w:r>
      <w:r w:rsidRPr="00D821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 </w:t>
      </w:r>
      <w:r w:rsidR="009120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воспитатель, дети 2-</w:t>
      </w:r>
      <w:r w:rsidR="0091209F" w:rsidRPr="00324199">
        <w:rPr>
          <w:rFonts w:ascii="Times New Roman" w:eastAsia="Times New Roman" w:hAnsi="Times New Roman" w:cs="Times New Roman"/>
          <w:sz w:val="28"/>
          <w:szCs w:val="28"/>
          <w:lang w:eastAsia="ru-RU"/>
        </w:rPr>
        <w:t>4года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57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Начальное формирование экологической культуры ребенка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учить детей бережно относится к воде, экономить воду.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представление какую роль играет вода в жизни человека.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детям что вода бывает разной (твёрдой, тёплой, холодной).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Используемый материал: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Стакан с водой (теплая, холодная);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Стакан со снегом;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3. Гуашь красного цвета;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Предварительная подготовка: чтение книг о воде (стихи, потешки, загадки о воде).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Подготовительный этап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Беседа о воде</w:t>
      </w:r>
      <w:r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посмотрите на этот стакан, как вы думаете, что в нем находится?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 вода. Откуда эта вода? (Из крана.)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чего нужна вода, как мы ее используем? (Пьем, моем руки, купаемся, стираем, моем пол, поливаем цветы.)</w:t>
      </w:r>
    </w:p>
    <w:p w:rsid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Значит вода полезная? И ее надо беречь? А как мы можем экономить воду? (Помыть руки и закрыть кран.)</w:t>
      </w:r>
    </w:p>
    <w:p w:rsidR="0091209F" w:rsidRPr="00D821E6" w:rsidRDefault="0091209F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34" cy="3742660"/>
            <wp:effectExtent l="19050" t="0" r="2566" b="0"/>
            <wp:docPr id="3" name="Рисунок 3" descr="C:\Documents and Settings\Admin\Рабочий стол\детский сад\DSC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тский сад\DSC01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9F" w:rsidRPr="00D821E6" w:rsidRDefault="00D821E6" w:rsidP="0091209F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1209F"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Вода из-под крана</w:t>
      </w:r>
    </w:p>
    <w:p w:rsidR="0091209F" w:rsidRPr="00D821E6" w:rsidRDefault="0091209F" w:rsidP="009120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воду в стакан из-под крана налил.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свет посмотрел- она очень прозрачна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Понюхал ее и немного отпил.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вкуса, нет запаха. Все однозначно.</w:t>
      </w:r>
    </w:p>
    <w:p w:rsidR="00D821E6" w:rsidRPr="00D821E6" w:rsidRDefault="0091209F" w:rsidP="009120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горном ключе если воду набрать,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вкус она будет совсем уж иной.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Словами, пожалуй, и не передать,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вкусно напиться водой ключевой.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художественной литературы:</w:t>
      </w:r>
      <w:r w:rsidR="009120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«О воде» Андрей Тюняев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 знает, откуда берется вода?</w:t>
      </w:r>
    </w:p>
    <w:p w:rsidR="00D821E6" w:rsidRPr="00D821E6" w:rsidRDefault="00D821E6" w:rsidP="00D82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знает, откуда берется вода?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Быть может, из снега? Быть может, из льда?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может, с подземных ключей она бьет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всем она жизнь и цветенье дает.</w:t>
      </w:r>
    </w:p>
    <w:p w:rsidR="00D821E6" w:rsidRPr="00D821E6" w:rsidRDefault="00D821E6" w:rsidP="00D82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нам о воде все-при все разузнать,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Немало учебников нужно читать.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так же различных журналов и книг,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ее тайны открылись нам в миг.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D821E6" w:rsidRPr="00D821E6" w:rsidRDefault="00D821E6" w:rsidP="00D82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Потешки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Ой, лады, лады, лады,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боимся мы воды,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 умываемся – вот так!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 улыбаемся – вот так!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вода, вода, вода!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чистыми всегда!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Брызги – вправо, брызги – влево!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Мокрым стало наше тело!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Полотенчиком пушистым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Вытрем ручки очень быстро!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Пестушка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"Водичка, водичка..."</w:t>
      </w:r>
    </w:p>
    <w:p w:rsidR="00D821E6" w:rsidRPr="00D821E6" w:rsidRDefault="00D821E6" w:rsidP="00D82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Водичка, водичка,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Умой мое личико,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глазоньки блестели,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щечки краснели,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смеялся роток,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кусался зубок.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Исследовательский этап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вы знаете, что вода бежит не только из крана. Вы хотите узнать где еще может жить водичка. Тогда давайте </w:t>
      </w:r>
      <w:r w:rsidR="003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посмотрим в окошко 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улицу.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посмотрите, что лежит на земле в</w:t>
      </w:r>
      <w:r w:rsidR="0040557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круг? (Снег.)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вы поверите, если я скажу, что это тоже вода, только твердая. А давайте, мы с вами в этом убедимся. Для этого немного снега мы наберем в стакан и занесем в группу.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Сейчас пока снег превратится в воду, мы рассмотрим воду в другом стакане. Опустите пальчик в воду, и почувствуйте какая вода?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-Какая здесь вода? (Теплая.) Значит вода может быть теплой.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здесь какая? (Холодная.) Значит какая может быть?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давайте в эту воду добавим немного красной краски. Посмотрите вода окрасилась.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Ребята, а теперь посмотрите, что произошло с нашим снегом. (Он растаял.)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 он растаял и превратился в воду. Вода была твердой, а стала жидкая.</w:t>
      </w:r>
    </w:p>
    <w:p w:rsid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- И так, ребята, что мы с вами узнали, какая может быть вода? (Холодная, теплая, твердая, жидкая, можно покрасить воду.)</w:t>
      </w:r>
    </w:p>
    <w:p w:rsidR="0091209F" w:rsidRPr="00D821E6" w:rsidRDefault="0091209F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6959" cy="3944679"/>
            <wp:effectExtent l="19050" t="0" r="0" b="0"/>
            <wp:docPr id="2" name="Рисунок 2" descr="C:\Documents and Settings\Admin\Рабочий стол\детский сад\DSC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тский сад\DSC01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48" cy="394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91209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1033" cy="3636334"/>
            <wp:effectExtent l="19050" t="0" r="2567" b="0"/>
            <wp:docPr id="1" name="Рисунок 1" descr="C:\Documents and Settings\Admin\Рабочий стол\детский сад\DSC0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тский сад\DSC01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 Заключительный этап:</w:t>
      </w:r>
    </w:p>
    <w:p w:rsidR="00D821E6" w:rsidRPr="00D821E6" w:rsidRDefault="00D821E6" w:rsidP="00D821E6">
      <w:pPr>
        <w:spacing w:before="167" w:after="167" w:line="240" w:lineRule="auto"/>
        <w:ind w:left="15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А. Алиева</w:t>
      </w:r>
    </w:p>
    <w:p w:rsidR="00D821E6" w:rsidRPr="00D821E6" w:rsidRDefault="00D821E6" w:rsidP="00D821E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Капля с </w:t>
      </w:r>
      <w:r w:rsidRPr="00D82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капелькой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слетела,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капля капельку задела,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капля с капелькой слилась,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и лужа налилась!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чем этот стих? (о капельке)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вы знаете, что капелька это тоже вода? И в луже очень много капелек.</w:t>
      </w:r>
    </w:p>
    <w:p w:rsidR="00D821E6" w:rsidRPr="00D821E6" w:rsidRDefault="00D821E6" w:rsidP="00D821E6">
      <w:pPr>
        <w:spacing w:before="167"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</w:t>
      </w:r>
      <w:r w:rsidR="003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йте, мы с вами нарисуем капельки дождя </w:t>
      </w:r>
      <w:r w:rsidRPr="00D821E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821E6" w:rsidRPr="00D821E6" w:rsidRDefault="00D821E6" w:rsidP="00D82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1E6" w:rsidRPr="00D821E6" w:rsidRDefault="00324199" w:rsidP="00D82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19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2891760"/>
            <wp:effectExtent l="19050" t="0" r="3175" b="0"/>
            <wp:docPr id="8" name="Рисунок 1" descr="C:\Documents and Settings\Admin\Мои документы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199" w:rsidRDefault="00324199" w:rsidP="00D821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31" cy="3125972"/>
            <wp:effectExtent l="19050" t="0" r="2569" b="0"/>
            <wp:docPr id="5" name="Рисунок 2" descr="C:\Documents and Settings\Admin\Мои документы\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рабочий стол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DF7" w:rsidRPr="00D821E6" w:rsidRDefault="00324199" w:rsidP="00D821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585"/>
            <wp:effectExtent l="19050" t="0" r="3175" b="0"/>
            <wp:docPr id="6" name="Рисунок 3" descr="C:\Documents and Settings\Admin\Мои документы\рабочий 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рабочий стол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DF7" w:rsidRPr="00D821E6" w:rsidSect="00B02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B5C" w:rsidRDefault="006A7B5C" w:rsidP="00324199">
      <w:pPr>
        <w:spacing w:after="0" w:line="240" w:lineRule="auto"/>
      </w:pPr>
      <w:r>
        <w:separator/>
      </w:r>
    </w:p>
  </w:endnote>
  <w:endnote w:type="continuationSeparator" w:id="0">
    <w:p w:rsidR="006A7B5C" w:rsidRDefault="006A7B5C" w:rsidP="0032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B5C" w:rsidRDefault="006A7B5C" w:rsidP="00324199">
      <w:pPr>
        <w:spacing w:after="0" w:line="240" w:lineRule="auto"/>
      </w:pPr>
      <w:r>
        <w:separator/>
      </w:r>
    </w:p>
  </w:footnote>
  <w:footnote w:type="continuationSeparator" w:id="0">
    <w:p w:rsidR="006A7B5C" w:rsidRDefault="006A7B5C" w:rsidP="003241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21E6"/>
    <w:rsid w:val="00324199"/>
    <w:rsid w:val="00405573"/>
    <w:rsid w:val="004261BB"/>
    <w:rsid w:val="006A7B5C"/>
    <w:rsid w:val="00834C01"/>
    <w:rsid w:val="0091209F"/>
    <w:rsid w:val="00953BF5"/>
    <w:rsid w:val="00A57F73"/>
    <w:rsid w:val="00B02DF7"/>
    <w:rsid w:val="00D07E0F"/>
    <w:rsid w:val="00D82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DF7"/>
  </w:style>
  <w:style w:type="paragraph" w:styleId="1">
    <w:name w:val="heading 1"/>
    <w:basedOn w:val="a"/>
    <w:link w:val="10"/>
    <w:uiPriority w:val="9"/>
    <w:qFormat/>
    <w:rsid w:val="00D821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21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82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821E6"/>
    <w:rPr>
      <w:i/>
      <w:iCs/>
    </w:rPr>
  </w:style>
  <w:style w:type="character" w:styleId="a5">
    <w:name w:val="Strong"/>
    <w:basedOn w:val="a0"/>
    <w:uiPriority w:val="22"/>
    <w:qFormat/>
    <w:rsid w:val="00D821E6"/>
    <w:rPr>
      <w:b/>
      <w:bCs/>
    </w:rPr>
  </w:style>
  <w:style w:type="character" w:customStyle="1" w:styleId="apple-converted-space">
    <w:name w:val="apple-converted-space"/>
    <w:basedOn w:val="a0"/>
    <w:rsid w:val="00D821E6"/>
  </w:style>
  <w:style w:type="character" w:styleId="a6">
    <w:name w:val="Hyperlink"/>
    <w:basedOn w:val="a0"/>
    <w:uiPriority w:val="99"/>
    <w:semiHidden/>
    <w:unhideWhenUsed/>
    <w:rsid w:val="00D821E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1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209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24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24199"/>
  </w:style>
  <w:style w:type="paragraph" w:styleId="ab">
    <w:name w:val="footer"/>
    <w:basedOn w:val="a"/>
    <w:link w:val="ac"/>
    <w:uiPriority w:val="99"/>
    <w:semiHidden/>
    <w:unhideWhenUsed/>
    <w:rsid w:val="00324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241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9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639">
          <w:marLeft w:val="0"/>
          <w:marRight w:val="0"/>
          <w:marTop w:val="117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2016-11-22T18:09:00Z</dcterms:created>
  <dcterms:modified xsi:type="dcterms:W3CDTF">2016-12-17T16:19:00Z</dcterms:modified>
</cp:coreProperties>
</file>