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DA6" w:rsidRDefault="00362DA6" w:rsidP="00362DA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Конспект родительского собрания</w:t>
      </w:r>
      <w:r w:rsidR="00F31A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362DA6" w:rsidRDefault="00362DA6" w:rsidP="00362DA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«До свидания детский сад»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подготовительной группе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Предварительная работа: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Приготовить приглашения, в которых обратить внимание родите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лей н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 то, что это последнее и очень важное собрание в детском саду.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 xml:space="preserve">       Оформить группу фотографиями детей разных лет, детскими работами по </w:t>
      </w:r>
      <w:proofErr w:type="spellStart"/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изодеятельности</w:t>
      </w:r>
      <w:proofErr w:type="spellEnd"/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Приготовить книгу отзывов, видеофильм или фотомонтаж с фотографиями детей разных лет.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Подготовить творческое выступление родителей.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Подготовить благодарственные письма и грамоты для родите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softHyphen/>
        <w:t>лей.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Ход собрания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 мольберте красочно обозначена тема собрания. Воспитатели приглашают родителей в группу. Перед началом собрания родители знакомятся с материалами фотовыставки.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1. Покидая детский сад...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Выступление заведующего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и заканчивается последний год пребывания вашего ребенка в детском саду. Завершается этап развития, именуемый дошкольным детством. Скоро перед вами распахнет двери школа, и начнется новый период в жизни ваших детей. Они станут первоклассниками, а вы, дорогие мамы и папы, вместе с ними сядете за парты. Как много ожи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даний и радостных надежд связываем мы со школой. Поступление в школу - это вхождение ребенка в мир новых знаний, прав и обязан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ностей, сложных, разнообразных отношений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взрослыми и сверст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никами. Как войдет ребенок в новую жизнь, как сложится первый школьный год, какие чувства он пробудит в душе, какие оставит вос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поминания, в огромной мере это зависит оттого, что приобрел ребенок за годы дошкольного детства. А приобрели дети немало. Прежде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всего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они стали более закаленными, физически развитыми. Научились целе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направленно осуществлять элементарную интеллектуальную и прак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тическую деятельность. У них развилась речь, возросли познаватель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ная активность, интерес к миру, желание узнать новое, возможности в плане умственной деятельности. Дети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довольно неплохо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ориенти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руются в окружающем мире. Им доступно осознание ряда наглядно выраженных связей: временных, пространственных, функциональных, причинно-следственных. За годы дошкольного детства они приобрели ряд умственных и познавательных умений: дифференцированное вос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приятие и целенаправленное наблюдение, способность рассуждать, самостоятельно формулировать вопросы, отвечать на них, пользовать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ся несложными наглядными моделями, схемами при решении задач.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Освоенные в период дошкольного детства разнообразные специаль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ные умения (художественная, умения (художественная, изобразительная, речевая, музыкальная деятельность) становятся базовыми для самостоятельного осущест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вления творческих замыслов, образного отражения действительности, развития чувств и творческой инициативы.</w:t>
      </w:r>
      <w:proofErr w:type="gramEnd"/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Чувства ребенка приобретают социально-нравственную окраску, становятся более устойчивыми. Выполнение нравственных требова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ний и правил вызывает у ребенка чувство удовлетворения, гордости, нарушение их заставляет искренне переживать.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Таким образом, дошкольный возраст - это ответственный этап в жизни ребенка, когда идут качественные приобретения во всех сферах развития ребенка. На основе детской пытливости и любо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знательности разовьется интерес к учению. Познавательные способ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ности и активность дошкольника станут первоосновой для форми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рования теоретического мышления. Умение общаться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взрослыми и сверстниками позволит перейти к учебному сотрудничеству.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2. Какими мы были?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Родителям предлагается посмотреть видеофильм, составленный из моментов жизни детей разных лет, или фотомонтаж, оформлен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ный в виде презентации.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Воспитатель читает стихи и демонстрирует видеоматериалы.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Давайте вспомним вместе с вами,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Какими были малыши,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Когда пришли в наш детский садик,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Чтобы так быстро подрасти.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первый день и первый шаг,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Знакомство с добрыми друзьями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И мамин страх, как же уйти,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Сокровище свое оставить?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Вот первый завтрак, тихий час,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Прогулки, книжки и игрушки.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Запомнились нам навсегда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Глаза детишек, их веснушки.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 книги умные читали,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Лепили что-то, рисовали,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Играли вместе и дружили,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И любознательными были.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Здесь каждый день был интересен.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Наполнен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играми, делами.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Здесь разучили много песен.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Жаль расставаться нынче с вами.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3. Наши достижения.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 эти годы мы были рядом. Наблюдали, как растут дети, помо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гали друг другу, сотрудничали и дружили, учились друг у друга, отмечали праздники, участвовали в конкурсах, радовались достиже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ниям детей и вместе переживали неудачи. Мы помним ваших детей совсем маленькими и радуемся вместе с вами, когда смотрим на них, таких повзрослевших. Каждый ребенок в нашей группе особенный, у каждого есть свои таланты и способности. Познакомьтесь с галере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 xml:space="preserve">ей «Наши достижения». (Воспитатели заранее готовят на каждого ребенка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небольшое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spell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портфолио</w:t>
      </w:r>
      <w:proofErr w:type="spell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, отмечают заслуги в спорте, в </w:t>
      </w:r>
      <w:proofErr w:type="spell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изодеятельности</w:t>
      </w:r>
      <w:proofErr w:type="spell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музыке, танцах и др. Обязательно необходимо отметить каждого ребенка.)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4. Церемония награждения семей за успехи в воспитании.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Заведующий награждает родителей благодарственными письмами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 грамотами. Важно, чтобы каждая семья получила награду!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Номинации для награждения: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За воспитание самого одаренного ребенка.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За воспитание самого спортивного ребенка.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За воспитание доброты и чуткости в ребенке.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За приобщени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 ребенка к здоровому образу жизни.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Самой активной семье.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Самой творческой семье.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♦</w:t>
      </w:r>
      <w:r w:rsidRPr="00692B63">
        <w:rPr>
          <w:rFonts w:ascii="Verdana" w:eastAsia="Times New Roman" w:hAnsi="Verdana" w:cs="Verdana"/>
          <w:color w:val="000000"/>
          <w:sz w:val="18"/>
          <w:szCs w:val="18"/>
          <w:lang w:eastAsia="ru-RU"/>
        </w:rPr>
        <w:t>       Самой отзывчивой семье.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5.      Творческое выступление родителей.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Выступление готовится заранее и посвящается прощанию с детским садом.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6.      В родительскую копилку.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Как провести лето перед школой?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Выступление педагога-психолога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Совсем скоро прозвенит первый звонок, и ваши дети пойдут в пер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вый класс. Вы взволнованы и обеспокоены, ведь этот день все ближе и ближе. Как сложатся отношения ребенка в новом коллективе? Как встретит его учитель? Какие изменения произойдут в привычном распорядке жизни вашей семьи? Все эти вопросы тревожат родителей. От решения этих проблем не уйти, но решать вы их будете по мере поступления. А впереди у вас прекрасное солнечное лето. Время отдыха, укрепления здоровья, закаливания, путешествий, интересных событий. Проведите это последнее «вольное» лето с удовольствием!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Формируйте у ребенка больше позитивных ожиданий от встречи со школой, положительный настрой — залог успешной адаптации ребен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ка к школе. Используйте благоприятные природные факторы — солнце, воздух и воду — для укрепления организма будущего школьника.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Лето длится три месяца. Многие родители считают, что успе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ют за это время наверстать упущенное — научить ребенка читать, считать и т.д. Не повторяйте этих ошибок. Летом ребенок должен отдыхать. А закреплять полученные в детском саду навыки гораздо интереснее на примере окружающей природы. Например, попробо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вать сосчитать муравьев в муравейнике, наблюдать за изменениями в природе, измерить глубину ручья.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Чем можно занять будущего первоклассника на отдыхе: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делать аппликации, коллажи из природного материала;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узнавать названия новых растений и животных, рассматривать их и   запоминать;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вместе сочинять стихи;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побуждать ребенка знакомиться с новыми друзьями, больше общаться с ними, играть в подвижные игры;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вместе читать интересную познавательную детскую литературу;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составлять короткие рассказы на заданную тему, придумывать сказки;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•        больше бывать на природе, научиться плавать!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Такое лето запомнится всей семье, а полученные от общения с природой силы и знания послужат хорошей стартовой площадкой в сентябре, пригодятся ребенку в новом учебном году.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7. Несколько советов по интерьеру детской комнаты.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Выступление воспитателя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Готовясь к школе, родители в той или иной мере переоборудуют детскую комнату. Ведь в ней теперь будет жить ученик. Хочется, чтобы в этот непростой период жизни ребенку было в детской комнате хоро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шо и уютно. Не стоит забывать, что детская комната — одно из самых многофункциональных помещений в доме. Здесь ребенок играет, спит, теперь еще будет делать уроки. Значит, в комнате необходимо выделить три зоны: игровую, отдыха и учебную зону. Выбирая цвета интерьера, отдавайте предпочтения нежным тонам пастельных оттенков. Яркие, насыщенные цвета быстро утомляют зрение ребенка. Важно не делать в комнате радикальных перемен, пусть сохра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нится все любимое и привычное, стоит лишь добавить некото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рые элементы школьной жизни. Конечно, это в первую очередь письменный стол. Выбирая такой важный для будущего перво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классника предмет интерьера, обратите внимание на следующие правила: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        -Стол должен стоять у окна, свет падать слева.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     -У стола не должно быть острых углов и деталей.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·        -Очень удобны </w:t>
      </w:r>
      <w:proofErr w:type="spell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столы-трансформеры</w:t>
      </w:r>
      <w:proofErr w:type="spell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изменяющимся наклоном крышки, дополнительными выдвижными столешницами.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     -Стол должен быть просторным и удобным для ребенка.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·        -К столу следует подобрать стул с высокой спинкой. Высоту стула проверить просто: когда ребенок сидит на стуле, его ноги должны касаться пола под прямым углом.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комнате, конечно, появятся новые полки или стеллажи для книг и учебников. Важно расположить их таким образом, чтобы ребенок мог самостоятельно достать все, что ему необходимо, а не зависеть от помощи мамы или папы.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8. Заглянуть в будущее...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Появляется астролог в сказочном костюме с подзорной трубой и свитком в руках.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(Для выступления астролога необходимо зара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нее выяснить у детей, кем они мечтают стать, когда вырастут.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Возможно, некоторые пожелания станут для родителей неожидан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softHyphen/>
        <w:t>ностью.)</w:t>
      </w:r>
      <w:proofErr w:type="gramEnd"/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Я великий звездочет,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Знаю судьбы наперед.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Вам поведаю сейчас,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 В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будущем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что ожидает вас.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(Разворачивает свиток.)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Курбатов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Сережа стал очень важным!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Свой супермаркет имеет даже.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Здесь фрукты, игрушки и все, что хотите!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верите? Сами сюда загляните.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Агата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 в Париже на конкурсе танцев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разила изяществом всех иностранцев!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Стал архитектором лучшим Артём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Его небоскребы устремляются ввысь.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Комплекс спортивный и даже роддом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короткие сроки построил он.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Очень ловко и красиво</w:t>
      </w:r>
    </w:p>
    <w:p w:rsidR="00362DA6" w:rsidRPr="00692B63" w:rsidRDefault="00362DA6" w:rsidP="00362DA6">
      <w:pPr>
        <w:shd w:val="clear" w:color="auto" w:fill="FFFFFF"/>
        <w:spacing w:after="24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Подстригут вас всем на диво.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Аня с Софией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уперстилисты</w:t>
      </w:r>
      <w:proofErr w:type="spell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Салон открыли в нашей столице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Известным художником стала Полина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наша,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Шедевры ее хранят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аж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Эрмитаже!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24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Ой, по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смотрите, наш детский сад,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Виталина</w:t>
      </w:r>
      <w:proofErr w:type="spell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выводит деток гулять.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Стала она воспитателем лучшим,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Дети её очень любят и слушают.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Наш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Никита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 подумайте только,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Стал крупной фигурой, он занят настолько!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Живет и работает здесь по соседству,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Теперь главный врач поликлиники детской!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Театр Бо</w:t>
      </w:r>
      <w:r w:rsidR="00F31A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льшой едет к нам на гастроли,</w:t>
      </w:r>
      <w:r w:rsidR="00F31A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r w:rsidR="00F14A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Дима</w:t>
      </w:r>
      <w:r w:rsidR="00F31ADA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Голик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— в главной роли!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Очень смелый, просто герой,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Вова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с огнем вступает в бой!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Он лучший пожарный, об этом все знают!</w:t>
      </w:r>
      <w:r w:rsidRPr="00692B63">
        <w:rPr>
          <w:rFonts w:ascii="Verdana" w:eastAsia="Times New Roman" w:hAnsi="Verdana" w:cs="Times New Roman"/>
          <w:color w:val="000000"/>
          <w:sz w:val="18"/>
          <w:lang w:eastAsia="ru-RU"/>
        </w:rPr>
        <w:t> 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vertAlign w:val="subscript"/>
          <w:lang w:val="en-US" w:eastAsia="ru-RU"/>
        </w:rPr>
        <w:t>t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И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президент ему орден вручае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Работает в банке наш Вадик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-тихоня,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Кредиты и вклады — под строгим контролем.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Он стал управляющим целого банка,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Зарплату домой отправляет на т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анке!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Ввысь полетела ракета.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Сделал её конструктор Витя </w:t>
      </w:r>
      <w:proofErr w:type="spellStart"/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Негреба</w:t>
      </w:r>
      <w:proofErr w:type="spell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Очень талантливый он инженер,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Всем подает на работе пример.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362DA6" w:rsidRPr="00692B63" w:rsidRDefault="00F31ADA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Вечер, включен телевизор и вот</w:t>
      </w:r>
    </w:p>
    <w:p w:rsidR="0096524C" w:rsidRDefault="00F31ADA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Слава уже репортажи ведёт</w:t>
      </w:r>
      <w:r w:rsidR="009652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9652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Где льют дожди,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где снега в заполярье</w:t>
      </w:r>
      <w:r w:rsidR="009652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9652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Диктором стал он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 стране</w:t>
      </w:r>
      <w:r w:rsidR="00362DA6"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популяр</w:t>
      </w:r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ным.</w:t>
      </w:r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Крупным ученым стал Стёпа</w:t>
      </w:r>
      <w:r w:rsidR="00362DA6"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- ему</w:t>
      </w:r>
      <w:r w:rsidR="00362DA6"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Премию Нобелевскую одному</w:t>
      </w:r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="00362DA6"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За достижения в науке вручают</w:t>
      </w:r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 w:rsidR="00362DA6"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Умнее людей на Земле не бывает</w:t>
      </w:r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 xml:space="preserve">Работает в школе </w:t>
      </w:r>
      <w:proofErr w:type="spellStart"/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Кулехин</w:t>
      </w:r>
      <w:proofErr w:type="spellEnd"/>
      <w:r w:rsidR="00362DA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Максим</w:t>
      </w:r>
      <w:r w:rsidR="00F14A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  <w:r w:rsidR="00F14A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 своей физкультуре он не победим</w:t>
      </w:r>
      <w:r w:rsidR="00362DA6"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!</w:t>
      </w:r>
      <w:r w:rsidR="00362DA6"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9652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Подтянуться, о</w:t>
      </w:r>
      <w:r w:rsidR="00F14A6F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тжаться,</w:t>
      </w:r>
      <w:r w:rsidR="0096524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прыжки в высоту,</w:t>
      </w:r>
    </w:p>
    <w:p w:rsidR="0096524C" w:rsidRDefault="0096524C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Всё это под силу ему одному.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Стал укротителем хищников Даня: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Тигры и львы у него, словно мышки,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Ходят по кругу, катают собак,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Слушают Даню и не рычат.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Стал знаменитым спортсменом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Ермаков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Максим.</w:t>
      </w:r>
    </w:p>
    <w:p w:rsidR="00362DA6" w:rsidRPr="00692B63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Прославил нашу страну на весь мир.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Все золотые медали ему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Спорткомитет отдает одному!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Время летит так незаметно,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Станут большими людьми ваши детки.</w:t>
      </w:r>
    </w:p>
    <w:p w:rsidR="00362DA6" w:rsidRDefault="00362DA6" w:rsidP="00362DA6">
      <w:pPr>
        <w:shd w:val="clear" w:color="auto" w:fill="FFFFFF"/>
        <w:spacing w:after="0" w:line="234" w:lineRule="atLeas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Но все как один, когда годы пройдут,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Своих малышей сюда приведут.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Выступление воспитателя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Не забывайте, уважаемые родители, что детство-это удивительное время в жизни каждого человек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а-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не заканчивается с поступлением в школу. Уделяйте достаточно времени для игр, укрепляйте здоровье детей, проводите больше времени вместе. Ведь именно сейчас </w:t>
      </w:r>
      <w:proofErr w:type="gramStart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ваши</w:t>
      </w:r>
      <w:proofErr w:type="gramEnd"/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внимание, любовь и забота нужны ребенку больше всего.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     Провожая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вас в школу, мы не говорим вам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: «Прощайте!». Мы говорим: «До свидания, до скорых встреч!» Возможно, в ближайшем будущем кому-то из вас мы не смо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жем сказать: «Добро пожаловать!»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,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692B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когда вы приведете к нам своих младших детей. Ну а пока время не стоит на месте, мы приглашаем вас на первый в жизни выпускной ба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л.</w:t>
      </w:r>
    </w:p>
    <w:tbl>
      <w:tblPr>
        <w:tblW w:w="124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450"/>
      </w:tblGrid>
      <w:tr w:rsidR="00362DA6" w:rsidRPr="009108F6" w:rsidTr="00E73764">
        <w:trPr>
          <w:trHeight w:val="2300"/>
          <w:tblCellSpacing w:w="15" w:type="dxa"/>
        </w:trPr>
        <w:tc>
          <w:tcPr>
            <w:tcW w:w="6225" w:type="dxa"/>
            <w:vAlign w:val="center"/>
            <w:hideMark/>
          </w:tcPr>
          <w:p w:rsidR="00362DA6" w:rsidRPr="009108F6" w:rsidRDefault="00362DA6" w:rsidP="00E737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2F99" w:rsidRDefault="00CD2F99"/>
    <w:sectPr w:rsidR="00CD2F99" w:rsidSect="00CD2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2DA6"/>
    <w:rsid w:val="00362DA6"/>
    <w:rsid w:val="0096524C"/>
    <w:rsid w:val="00CD2F99"/>
    <w:rsid w:val="00F14A6F"/>
    <w:rsid w:val="00F3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1820</Words>
  <Characters>10375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1</cp:revision>
  <dcterms:created xsi:type="dcterms:W3CDTF">2017-10-13T10:19:00Z</dcterms:created>
  <dcterms:modified xsi:type="dcterms:W3CDTF">2017-10-13T10:58:00Z</dcterms:modified>
</cp:coreProperties>
</file>