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A7" w:rsidRDefault="00D35CA7" w:rsidP="00B32B04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D35CA7" w:rsidRDefault="00D35CA7" w:rsidP="00B32B04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D35CA7" w:rsidRDefault="00D35CA7" w:rsidP="00B32B04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D35CA7" w:rsidRDefault="00D35CA7" w:rsidP="00B32B04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D35CA7" w:rsidRDefault="00D35CA7" w:rsidP="00B32B04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D35CA7" w:rsidRDefault="00D35CA7" w:rsidP="00B32B04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D35CA7" w:rsidRDefault="00D35CA7" w:rsidP="00B32B04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D35CA7" w:rsidRDefault="00D35CA7" w:rsidP="00B32B04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32B04" w:rsidRPr="00D35CA7" w:rsidRDefault="00B32B04" w:rsidP="00B32B04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i/>
          <w:color w:val="000000"/>
          <w:sz w:val="56"/>
          <w:szCs w:val="56"/>
        </w:rPr>
      </w:pPr>
      <w:r w:rsidRPr="00D35CA7">
        <w:rPr>
          <w:rStyle w:val="c0"/>
          <w:b/>
          <w:bCs/>
          <w:i/>
          <w:color w:val="000000"/>
          <w:sz w:val="56"/>
          <w:szCs w:val="56"/>
        </w:rPr>
        <w:t>Фестиваль подвижных игр</w:t>
      </w:r>
    </w:p>
    <w:p w:rsidR="00D35CA7" w:rsidRDefault="00D35CA7" w:rsidP="00B32B04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9"/>
          <w:color w:val="000000"/>
          <w:sz w:val="28"/>
          <w:szCs w:val="28"/>
        </w:rPr>
      </w:pPr>
    </w:p>
    <w:p w:rsidR="00D35CA7" w:rsidRDefault="00D35CA7" w:rsidP="00B32B04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9"/>
          <w:color w:val="000000"/>
          <w:sz w:val="28"/>
          <w:szCs w:val="28"/>
        </w:rPr>
      </w:pPr>
    </w:p>
    <w:p w:rsidR="00D35CA7" w:rsidRDefault="00D35CA7" w:rsidP="00B32B04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9"/>
          <w:color w:val="000000"/>
          <w:sz w:val="28"/>
          <w:szCs w:val="28"/>
        </w:rPr>
      </w:pPr>
    </w:p>
    <w:p w:rsidR="00D35CA7" w:rsidRDefault="00D35CA7" w:rsidP="00B32B04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9"/>
          <w:color w:val="000000"/>
          <w:sz w:val="28"/>
          <w:szCs w:val="28"/>
        </w:rPr>
      </w:pPr>
    </w:p>
    <w:p w:rsidR="00D35CA7" w:rsidRDefault="00D35CA7" w:rsidP="00B32B04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9"/>
          <w:color w:val="000000"/>
          <w:sz w:val="28"/>
          <w:szCs w:val="28"/>
        </w:rPr>
      </w:pPr>
    </w:p>
    <w:p w:rsidR="00D35CA7" w:rsidRDefault="00D35CA7" w:rsidP="00B32B04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9"/>
          <w:color w:val="000000"/>
          <w:sz w:val="28"/>
          <w:szCs w:val="28"/>
        </w:rPr>
      </w:pPr>
    </w:p>
    <w:p w:rsidR="00D35CA7" w:rsidRDefault="00D35CA7" w:rsidP="00B32B04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9"/>
          <w:color w:val="000000"/>
          <w:sz w:val="28"/>
          <w:szCs w:val="28"/>
        </w:rPr>
      </w:pPr>
    </w:p>
    <w:p w:rsidR="00D35CA7" w:rsidRDefault="00D35CA7" w:rsidP="00B32B04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9"/>
          <w:color w:val="000000"/>
          <w:sz w:val="28"/>
          <w:szCs w:val="28"/>
        </w:rPr>
      </w:pPr>
    </w:p>
    <w:p w:rsidR="00D35CA7" w:rsidRDefault="00D35CA7" w:rsidP="00B32B04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9"/>
          <w:color w:val="000000"/>
          <w:sz w:val="28"/>
          <w:szCs w:val="28"/>
        </w:rPr>
      </w:pPr>
    </w:p>
    <w:p w:rsidR="00D35CA7" w:rsidRDefault="00D35CA7" w:rsidP="00B32B04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9"/>
          <w:color w:val="000000"/>
          <w:sz w:val="28"/>
          <w:szCs w:val="28"/>
        </w:rPr>
      </w:pPr>
    </w:p>
    <w:p w:rsidR="00D35CA7" w:rsidRDefault="00D35CA7" w:rsidP="00B32B04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9"/>
          <w:color w:val="000000"/>
          <w:sz w:val="28"/>
          <w:szCs w:val="28"/>
        </w:rPr>
      </w:pPr>
    </w:p>
    <w:p w:rsidR="00D35CA7" w:rsidRDefault="00D35CA7" w:rsidP="00B32B04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9"/>
          <w:color w:val="000000"/>
          <w:sz w:val="28"/>
          <w:szCs w:val="28"/>
        </w:rPr>
      </w:pPr>
    </w:p>
    <w:p w:rsidR="00D35CA7" w:rsidRDefault="00D35CA7" w:rsidP="00B32B04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9"/>
          <w:color w:val="000000"/>
          <w:sz w:val="28"/>
          <w:szCs w:val="28"/>
        </w:rPr>
      </w:pPr>
    </w:p>
    <w:p w:rsidR="00D35CA7" w:rsidRDefault="00D35CA7" w:rsidP="00B32B04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9"/>
          <w:color w:val="000000"/>
          <w:sz w:val="28"/>
          <w:szCs w:val="28"/>
        </w:rPr>
      </w:pPr>
    </w:p>
    <w:p w:rsidR="00D35CA7" w:rsidRDefault="00D35CA7" w:rsidP="00B32B04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9"/>
          <w:color w:val="000000"/>
          <w:sz w:val="28"/>
          <w:szCs w:val="28"/>
        </w:rPr>
      </w:pPr>
    </w:p>
    <w:p w:rsidR="00D35CA7" w:rsidRDefault="00D35CA7" w:rsidP="00B32B04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9"/>
          <w:color w:val="000000"/>
          <w:sz w:val="28"/>
          <w:szCs w:val="28"/>
        </w:rPr>
      </w:pPr>
    </w:p>
    <w:p w:rsidR="00D35CA7" w:rsidRDefault="00D35CA7" w:rsidP="00B32B04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9"/>
          <w:color w:val="000000"/>
          <w:sz w:val="28"/>
          <w:szCs w:val="28"/>
        </w:rPr>
      </w:pPr>
    </w:p>
    <w:p w:rsidR="00D35CA7" w:rsidRDefault="00D35CA7" w:rsidP="00B32B04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9"/>
          <w:color w:val="000000"/>
          <w:sz w:val="28"/>
          <w:szCs w:val="28"/>
        </w:rPr>
      </w:pPr>
    </w:p>
    <w:p w:rsidR="00D35CA7" w:rsidRDefault="00D35CA7" w:rsidP="00B32B04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9"/>
          <w:color w:val="000000"/>
          <w:sz w:val="28"/>
          <w:szCs w:val="28"/>
        </w:rPr>
      </w:pPr>
    </w:p>
    <w:p w:rsidR="00D35CA7" w:rsidRDefault="00D35CA7" w:rsidP="00B32B04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9"/>
          <w:color w:val="000000"/>
          <w:sz w:val="28"/>
          <w:szCs w:val="28"/>
        </w:rPr>
      </w:pPr>
    </w:p>
    <w:p w:rsidR="00D35CA7" w:rsidRDefault="00D35CA7" w:rsidP="00B32B04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9"/>
          <w:color w:val="000000"/>
          <w:sz w:val="28"/>
          <w:szCs w:val="28"/>
        </w:rPr>
      </w:pPr>
    </w:p>
    <w:p w:rsidR="00D35CA7" w:rsidRDefault="00D35CA7" w:rsidP="00B32B04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9"/>
          <w:color w:val="000000"/>
          <w:sz w:val="28"/>
          <w:szCs w:val="28"/>
        </w:rPr>
      </w:pPr>
    </w:p>
    <w:p w:rsidR="00D35CA7" w:rsidRDefault="00D35CA7" w:rsidP="00B32B04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9"/>
          <w:color w:val="000000"/>
          <w:sz w:val="28"/>
          <w:szCs w:val="28"/>
        </w:rPr>
      </w:pPr>
    </w:p>
    <w:p w:rsidR="00D35CA7" w:rsidRDefault="00D35CA7" w:rsidP="00B32B04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9"/>
          <w:color w:val="000000"/>
          <w:sz w:val="28"/>
          <w:szCs w:val="28"/>
        </w:rPr>
      </w:pPr>
    </w:p>
    <w:p w:rsidR="00D35CA7" w:rsidRDefault="00D35CA7" w:rsidP="00B32B04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9"/>
          <w:color w:val="000000"/>
          <w:sz w:val="28"/>
          <w:szCs w:val="28"/>
        </w:rPr>
      </w:pPr>
    </w:p>
    <w:p w:rsidR="00D35CA7" w:rsidRDefault="00D35CA7" w:rsidP="00B32B04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9"/>
          <w:color w:val="000000"/>
          <w:sz w:val="28"/>
          <w:szCs w:val="28"/>
        </w:rPr>
      </w:pPr>
    </w:p>
    <w:p w:rsidR="00D35CA7" w:rsidRDefault="00D35CA7" w:rsidP="00B32B04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9"/>
          <w:color w:val="000000"/>
          <w:sz w:val="28"/>
          <w:szCs w:val="28"/>
        </w:rPr>
      </w:pPr>
    </w:p>
    <w:p w:rsidR="00D35CA7" w:rsidRDefault="00D35CA7" w:rsidP="00B32B04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9"/>
          <w:color w:val="000000"/>
          <w:sz w:val="28"/>
          <w:szCs w:val="28"/>
        </w:rPr>
      </w:pPr>
    </w:p>
    <w:p w:rsidR="00D35CA7" w:rsidRDefault="00D35CA7" w:rsidP="00B32B04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9"/>
          <w:color w:val="000000"/>
          <w:sz w:val="28"/>
          <w:szCs w:val="28"/>
        </w:rPr>
      </w:pPr>
    </w:p>
    <w:p w:rsidR="00D35CA7" w:rsidRDefault="00D35CA7" w:rsidP="00B32B04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9"/>
          <w:color w:val="000000"/>
          <w:sz w:val="28"/>
          <w:szCs w:val="28"/>
        </w:rPr>
      </w:pPr>
    </w:p>
    <w:p w:rsidR="00D35CA7" w:rsidRDefault="00D35CA7" w:rsidP="00B32B04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9"/>
          <w:color w:val="000000"/>
          <w:sz w:val="28"/>
          <w:szCs w:val="28"/>
        </w:rPr>
      </w:pPr>
    </w:p>
    <w:p w:rsidR="00D35CA7" w:rsidRDefault="00D35CA7" w:rsidP="00B32B04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9"/>
          <w:color w:val="000000"/>
          <w:sz w:val="28"/>
          <w:szCs w:val="28"/>
        </w:rPr>
      </w:pPr>
    </w:p>
    <w:p w:rsidR="00D35CA7" w:rsidRDefault="00D35CA7" w:rsidP="00B32B04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Подготовила и провела: Буданова Т.Ю.</w:t>
      </w:r>
    </w:p>
    <w:p w:rsidR="00D35CA7" w:rsidRDefault="00D35CA7" w:rsidP="00B32B04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9"/>
          <w:color w:val="000000"/>
          <w:sz w:val="28"/>
          <w:szCs w:val="28"/>
        </w:rPr>
      </w:pPr>
    </w:p>
    <w:p w:rsidR="00D35CA7" w:rsidRDefault="00D35CA7" w:rsidP="00B32B04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9"/>
          <w:color w:val="000000"/>
          <w:sz w:val="28"/>
          <w:szCs w:val="28"/>
        </w:rPr>
      </w:pPr>
    </w:p>
    <w:p w:rsidR="00B32B04" w:rsidRDefault="00D35CA7" w:rsidP="00D35CA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lastRenderedPageBreak/>
        <w:t xml:space="preserve">   </w:t>
      </w:r>
      <w:r w:rsidR="00B32B04">
        <w:rPr>
          <w:rStyle w:val="c9"/>
          <w:color w:val="000000"/>
          <w:sz w:val="28"/>
          <w:szCs w:val="28"/>
        </w:rPr>
        <w:t> </w:t>
      </w:r>
      <w:r w:rsidR="00B32B04">
        <w:rPr>
          <w:rStyle w:val="c0"/>
          <w:b/>
          <w:bCs/>
          <w:color w:val="000000"/>
          <w:sz w:val="28"/>
          <w:szCs w:val="28"/>
        </w:rPr>
        <w:t>Цель.</w:t>
      </w:r>
      <w:r w:rsidR="00B32B04">
        <w:rPr>
          <w:rStyle w:val="c3"/>
          <w:color w:val="000000"/>
          <w:sz w:val="28"/>
          <w:szCs w:val="28"/>
        </w:rPr>
        <w:t> Знакомство с традициями и обычаями разных народов мира на основе народных подвижных игр.</w:t>
      </w:r>
    </w:p>
    <w:p w:rsidR="00B32B04" w:rsidRDefault="00B32B04" w:rsidP="00B32B04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Задачи. </w:t>
      </w:r>
      <w:r>
        <w:rPr>
          <w:rStyle w:val="c3"/>
          <w:color w:val="000000"/>
          <w:sz w:val="28"/>
          <w:szCs w:val="28"/>
        </w:rPr>
        <w:t>Формировать интерес к культурному наследию разных народов; воспитывать чувство собственного достоинства у ребенка как представителя своего народа и толерантное отношение к представителям других национальностей; сохранять и укреплять физическое и психическое здоровье; формировать умение реализовывать двигательные навыки в играх; развивать творчество.</w:t>
      </w:r>
    </w:p>
    <w:p w:rsidR="00B32B04" w:rsidRDefault="00B32B04" w:rsidP="00B32B04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0"/>
          <w:b/>
          <w:bCs/>
          <w:color w:val="000000"/>
          <w:sz w:val="28"/>
          <w:szCs w:val="28"/>
        </w:rPr>
      </w:pPr>
    </w:p>
    <w:p w:rsidR="00B32B04" w:rsidRDefault="00B32B04" w:rsidP="00B32B04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Ведущий.</w:t>
      </w:r>
      <w:r>
        <w:rPr>
          <w:rStyle w:val="c3"/>
          <w:color w:val="000000"/>
          <w:sz w:val="28"/>
          <w:szCs w:val="28"/>
        </w:rPr>
        <w:t> Люди, которые живут в Белоруссии, очень трудолюбивые, они любят свою землю и выращивают на ней богатые витаминами овощи.</w:t>
      </w:r>
    </w:p>
    <w:p w:rsidR="00B32B04" w:rsidRDefault="00B32B04" w:rsidP="00B32B04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«Посадка картофеля»</w:t>
      </w:r>
    </w:p>
    <w:p w:rsidR="00B32B04" w:rsidRDefault="00B32B04" w:rsidP="00B32B04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Цель. </w:t>
      </w:r>
      <w:r>
        <w:rPr>
          <w:rStyle w:val="c3"/>
          <w:color w:val="000000"/>
          <w:sz w:val="28"/>
          <w:szCs w:val="28"/>
        </w:rPr>
        <w:t>Развивать быстроту, выносливость, ловкость.</w:t>
      </w:r>
    </w:p>
    <w:p w:rsidR="00B32B04" w:rsidRDefault="00B32B04" w:rsidP="00B32B04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Правила. </w:t>
      </w:r>
      <w:r>
        <w:rPr>
          <w:rStyle w:val="c3"/>
          <w:color w:val="000000"/>
          <w:sz w:val="28"/>
          <w:szCs w:val="28"/>
        </w:rPr>
        <w:t>Капитаны команд стартуют по сигналу; игроки не выходят за линию без мешочка. Если картошка упала, ее следует поднять и затем бежать; подбегать к команде надо с левой стороны.</w:t>
      </w:r>
    </w:p>
    <w:p w:rsidR="00B32B04" w:rsidRDefault="00B32B04" w:rsidP="00B32B04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игры</w:t>
      </w:r>
    </w:p>
    <w:p w:rsidR="00B32B04" w:rsidRDefault="00B32B04" w:rsidP="00B32B04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Играют две команды по пять человек. Игрок, стоящий в колонне первым, - капитан, он держит в руках мешочек с пятью картофелинами. На расстоянии двадцати – тридцати шагов от каждой колонны начерчено пять кругов. По сигналу капитаны бегут к кругам и «сажают» (кладут) картошку по одной в каждый круг, затем возвращаются и передают мешочек следующему игроку, который, взяв его, бежит собирать картошку, и т.д.</w:t>
      </w:r>
    </w:p>
    <w:p w:rsidR="00B32B04" w:rsidRDefault="00B32B04" w:rsidP="00B32B04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0"/>
          <w:b/>
          <w:bCs/>
          <w:color w:val="000000"/>
          <w:sz w:val="28"/>
          <w:szCs w:val="28"/>
        </w:rPr>
      </w:pPr>
    </w:p>
    <w:p w:rsidR="00B32B04" w:rsidRDefault="00B32B04" w:rsidP="00B32B04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B32B04" w:rsidRDefault="00B32B04" w:rsidP="00B32B04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514600" cy="3162300"/>
            <wp:effectExtent l="19050" t="0" r="0" b="0"/>
            <wp:docPr id="1" name="Рисунок 1" descr="C:\Users\User\Desktop\фото\одоров 2019 работа фото\SAM_5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одоров 2019 работа фото\SAM_57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0"/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838450" cy="3162300"/>
            <wp:effectExtent l="19050" t="0" r="0" b="0"/>
            <wp:docPr id="2" name="Рисунок 2" descr="C:\Users\User\Desktop\фото\одоров 2019 работа фото\SAM_5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одоров 2019 работа фото\SAM_57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B04" w:rsidRDefault="00B32B04" w:rsidP="00B32B04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0"/>
          <w:b/>
          <w:bCs/>
          <w:color w:val="000000"/>
          <w:sz w:val="28"/>
          <w:szCs w:val="28"/>
        </w:rPr>
      </w:pPr>
    </w:p>
    <w:p w:rsidR="00B32B04" w:rsidRDefault="00B32B04" w:rsidP="00B32B04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0"/>
          <w:b/>
          <w:bCs/>
          <w:color w:val="000000"/>
          <w:sz w:val="28"/>
          <w:szCs w:val="28"/>
        </w:rPr>
      </w:pPr>
    </w:p>
    <w:p w:rsidR="00B32B04" w:rsidRDefault="00B32B04" w:rsidP="00B32B04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B32B04" w:rsidRDefault="00B32B04" w:rsidP="00B32B04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Ведущий. </w:t>
      </w:r>
      <w:r>
        <w:rPr>
          <w:rStyle w:val="c3"/>
          <w:color w:val="000000"/>
          <w:sz w:val="28"/>
          <w:szCs w:val="28"/>
        </w:rPr>
        <w:t>Молодцы! Дети! На этом наш Фестиваль подвижных игр народов мира подошел к концу. Спасибо всем участникам и зрителям!</w:t>
      </w:r>
    </w:p>
    <w:p w:rsidR="007354EC" w:rsidRDefault="007354EC"/>
    <w:sectPr w:rsidR="00735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B04"/>
    <w:rsid w:val="007354EC"/>
    <w:rsid w:val="00B32B04"/>
    <w:rsid w:val="00B40E79"/>
    <w:rsid w:val="00D3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32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32B04"/>
  </w:style>
  <w:style w:type="character" w:customStyle="1" w:styleId="c2">
    <w:name w:val="c2"/>
    <w:basedOn w:val="a0"/>
    <w:rsid w:val="00B32B04"/>
  </w:style>
  <w:style w:type="paragraph" w:customStyle="1" w:styleId="c1">
    <w:name w:val="c1"/>
    <w:basedOn w:val="a"/>
    <w:rsid w:val="00B32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B32B04"/>
  </w:style>
  <w:style w:type="character" w:customStyle="1" w:styleId="c3">
    <w:name w:val="c3"/>
    <w:basedOn w:val="a0"/>
    <w:rsid w:val="00B32B04"/>
  </w:style>
  <w:style w:type="paragraph" w:styleId="a3">
    <w:name w:val="Balloon Text"/>
    <w:basedOn w:val="a"/>
    <w:link w:val="a4"/>
    <w:uiPriority w:val="99"/>
    <w:semiHidden/>
    <w:unhideWhenUsed/>
    <w:rsid w:val="00B3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2020-01-10T08:57:00Z</dcterms:created>
  <dcterms:modified xsi:type="dcterms:W3CDTF">2020-01-10T09:18:00Z</dcterms:modified>
</cp:coreProperties>
</file>