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A07845">
        <w:rPr>
          <w:sz w:val="56"/>
          <w:szCs w:val="56"/>
        </w:rPr>
        <w:t xml:space="preserve"> </w:t>
      </w:r>
      <w:r>
        <w:rPr>
          <w:sz w:val="56"/>
          <w:szCs w:val="56"/>
        </w:rPr>
        <w:t>Консультация для родителей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jc w:val="center"/>
        <w:rPr>
          <w:sz w:val="96"/>
          <w:szCs w:val="96"/>
        </w:rPr>
      </w:pPr>
      <w:r w:rsidRPr="00DC47E0">
        <w:rPr>
          <w:sz w:val="96"/>
          <w:szCs w:val="96"/>
        </w:rPr>
        <w:t>«Правила безопасности на дорогах»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ташкинова</w:t>
      </w:r>
      <w:proofErr w:type="spellEnd"/>
      <w:r>
        <w:rPr>
          <w:sz w:val="36"/>
          <w:szCs w:val="36"/>
        </w:rPr>
        <w:t xml:space="preserve"> Л.Н.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lastRenderedPageBreak/>
        <w:t>Уважаемые родители!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>Своевременно обучайте детей умению ориентироваться в дорожной</w:t>
      </w:r>
      <w:r>
        <w:rPr>
          <w:rFonts w:ascii="Arial" w:hAnsi="Arial" w:cs="Arial"/>
          <w:sz w:val="17"/>
          <w:szCs w:val="17"/>
        </w:rPr>
        <w:t xml:space="preserve"> </w:t>
      </w:r>
      <w:r w:rsidRPr="00DC47E0">
        <w:rPr>
          <w:sz w:val="27"/>
          <w:szCs w:val="27"/>
        </w:rPr>
        <w:t>ситуации, воспитывайте у ребенка потребность быть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sz w:val="27"/>
          <w:szCs w:val="27"/>
        </w:rPr>
        <w:t xml:space="preserve">дисциплинированным и </w:t>
      </w:r>
      <w:r w:rsidRPr="00DC47E0">
        <w:rPr>
          <w:sz w:val="27"/>
          <w:szCs w:val="27"/>
        </w:rPr>
        <w:t>внимательным на улице, осторожным и</w:t>
      </w:r>
      <w:r>
        <w:rPr>
          <w:rFonts w:ascii="Arial" w:hAnsi="Arial" w:cs="Arial"/>
          <w:sz w:val="17"/>
          <w:szCs w:val="17"/>
        </w:rPr>
        <w:t xml:space="preserve"> </w:t>
      </w:r>
      <w:r w:rsidRPr="00DC47E0">
        <w:rPr>
          <w:sz w:val="27"/>
          <w:szCs w:val="27"/>
        </w:rPr>
        <w:t>осмотрительным.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>Всегда ли мы, взрослые, подаем ребенку пример соблюдения правил</w:t>
      </w:r>
      <w:r>
        <w:rPr>
          <w:rFonts w:ascii="Arial" w:hAnsi="Arial" w:cs="Arial"/>
          <w:sz w:val="17"/>
          <w:szCs w:val="17"/>
        </w:rPr>
        <w:t xml:space="preserve"> </w:t>
      </w:r>
      <w:r w:rsidRPr="00DC47E0">
        <w:rPr>
          <w:sz w:val="27"/>
          <w:szCs w:val="27"/>
        </w:rPr>
        <w:t>безопасного перехода улиц и перекрестков, посадки в автобус?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>Помните! Нарушая правила дорожного движения, вы как бы негласно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>разрешаете нарушать их своим детям!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>Учите ребенка: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sz w:val="27"/>
          <w:szCs w:val="27"/>
        </w:rPr>
        <w:t>-</w:t>
      </w:r>
      <w:r w:rsidRPr="00DC47E0">
        <w:rPr>
          <w:sz w:val="27"/>
          <w:szCs w:val="27"/>
        </w:rPr>
        <w:t>не спешить при переходе улицы;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sz w:val="27"/>
          <w:szCs w:val="27"/>
        </w:rPr>
        <w:t>-</w:t>
      </w:r>
      <w:r w:rsidRPr="00DC47E0">
        <w:rPr>
          <w:sz w:val="27"/>
          <w:szCs w:val="27"/>
        </w:rPr>
        <w:t>переходить дорогу только тогда, когда обзору ее никто не мешает;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sz w:val="27"/>
          <w:szCs w:val="27"/>
        </w:rPr>
        <w:t>-</w:t>
      </w:r>
      <w:r w:rsidRPr="00DC47E0">
        <w:rPr>
          <w:sz w:val="27"/>
          <w:szCs w:val="27"/>
        </w:rPr>
        <w:t>прежде чем перейти, дождитесь, чтобы транспорт отъехал от остановки,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>тогда обзор улицы не будет ограничен. Часто приводит к несчастному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>случаю неосторожный переход улицы из-за стоящего транспорта.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 xml:space="preserve">Воспитывайте у ребенка умение быть бдительным и внимательным </w:t>
      </w:r>
      <w:proofErr w:type="gramStart"/>
      <w:r w:rsidRPr="00DC47E0">
        <w:rPr>
          <w:sz w:val="27"/>
          <w:szCs w:val="27"/>
        </w:rPr>
        <w:t>на</w:t>
      </w:r>
      <w:proofErr w:type="gramEnd"/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>улице. Так, оказавшись рядом со стоящим автобусом, предложите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>ребенку остановиться, внимательно осмотреться, не приближается ли</w:t>
      </w:r>
    </w:p>
    <w:p w:rsidR="00DC47E0" w:rsidRP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DC47E0">
        <w:rPr>
          <w:sz w:val="27"/>
          <w:szCs w:val="27"/>
        </w:rPr>
        <w:t>машина.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Объясните ему, какая опасность может ожидать пешехода, если он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внезапно выходит из-за стоящего транспорта на проезжую часть улицы.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Пешеход не видит идущий транспорт, водители не видят пешеходов.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Большую помощь в закреплении знаний дорожного движения вам окажут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игры. Сделайте из кубиков и разноцветной бумаги дома, тротуары, пешеходов, игрушечный транспорт. На таком макете вы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можете с ребенком разыграть различные дорожные ситуации, благодаря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которым он более прочно и осмысленно освоит правила поведения на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улице.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Для закрепления знаний детей о правилах дорожного движения и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сигналах</w:t>
      </w:r>
      <w:proofErr w:type="gramEnd"/>
      <w:r>
        <w:rPr>
          <w:color w:val="000000"/>
          <w:sz w:val="27"/>
          <w:szCs w:val="27"/>
        </w:rPr>
        <w:t xml:space="preserve"> светофора используйте: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настольные игры: «Мы едем по улице», «Знаки не </w:t>
      </w:r>
      <w:proofErr w:type="gramStart"/>
      <w:r>
        <w:rPr>
          <w:color w:val="000000"/>
          <w:sz w:val="27"/>
          <w:szCs w:val="27"/>
        </w:rPr>
        <w:t>дорогах</w:t>
      </w:r>
      <w:proofErr w:type="gramEnd"/>
      <w:r>
        <w:rPr>
          <w:color w:val="000000"/>
          <w:sz w:val="27"/>
          <w:szCs w:val="27"/>
        </w:rPr>
        <w:t>», «Учись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вождению», «Юные водители», «Твои знакомые», «Говорящие знаки»,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«Светофор», «Три письма» и др.;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-мультфильмы: «О недопустимости шалости на улице», «О событиях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возможных</w:t>
      </w:r>
      <w:proofErr w:type="gramEnd"/>
      <w:r>
        <w:rPr>
          <w:color w:val="000000"/>
          <w:sz w:val="27"/>
          <w:szCs w:val="27"/>
        </w:rPr>
        <w:t xml:space="preserve"> и невозможных», «Не играй на мостовой», «Дорожный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букварь», «Однажды в городе», «Алешкин велосипед», «Дед Мороз</w:t>
      </w:r>
      <w:proofErr w:type="gramStart"/>
      <w:r>
        <w:rPr>
          <w:color w:val="000000"/>
          <w:sz w:val="27"/>
          <w:szCs w:val="27"/>
        </w:rPr>
        <w:t xml:space="preserve"> - -</w:t>
      </w:r>
      <w:proofErr w:type="gramEnd"/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регулировщик», «Приключения Ильи Муромца в Москве», «Дядя Степа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—</w:t>
      </w:r>
      <w:r>
        <w:rPr>
          <w:color w:val="000000"/>
          <w:sz w:val="27"/>
          <w:szCs w:val="27"/>
        </w:rPr>
        <w:t>милиционер», «Похождения Тимы» и др.;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-детские художественные произведения с последующей беседой о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прочитанном: «Скверная история», «Дядя Степа </w:t>
      </w:r>
      <w:proofErr w:type="gramStart"/>
      <w:r>
        <w:rPr>
          <w:color w:val="000000"/>
          <w:sz w:val="27"/>
          <w:szCs w:val="27"/>
        </w:rPr>
        <w:t>-м</w:t>
      </w:r>
      <w:proofErr w:type="gramEnd"/>
      <w:r>
        <w:rPr>
          <w:color w:val="000000"/>
          <w:sz w:val="27"/>
          <w:szCs w:val="27"/>
        </w:rPr>
        <w:t>илиционер» С.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Михалкова; «Машина на нашей улице» М. Ильина и Сегала;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«Знакомьтесь — автомобиль», «Законы улицы и дорог», «</w:t>
      </w:r>
      <w:proofErr w:type="gramStart"/>
      <w:r>
        <w:rPr>
          <w:color w:val="000000"/>
          <w:sz w:val="27"/>
          <w:szCs w:val="27"/>
        </w:rPr>
        <w:t>Дорожная</w:t>
      </w:r>
      <w:proofErr w:type="gramEnd"/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грамота» И. Серебрякова; «Посмотрите, постовой», «Это улица моя» Я.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Пишумова</w:t>
      </w:r>
      <w:proofErr w:type="spellEnd"/>
      <w:r>
        <w:rPr>
          <w:color w:val="000000"/>
          <w:sz w:val="27"/>
          <w:szCs w:val="27"/>
        </w:rPr>
        <w:t>; «Красный, желтый, зеленый» А. Дорохова и др.;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-альбомы для раскрашивания: «Дорожная грамота», «Еду, еду, еду»,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знакомящие с дорожными знаками, их значением.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Используйте прогулки с детьми для объяснения им правил безопасности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улицах: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 xml:space="preserve">-понаблюдайте за работой светофора, обратите внимание ребенка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связь между цветами на светофоре и движением машин и пешеходов;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покажите ребенку знаки, указатели дорожного движения, расскажите </w:t>
      </w:r>
      <w:proofErr w:type="gramStart"/>
      <w:r>
        <w:rPr>
          <w:color w:val="000000"/>
          <w:sz w:val="27"/>
          <w:szCs w:val="27"/>
        </w:rPr>
        <w:t>об</w:t>
      </w:r>
      <w:proofErr w:type="gramEnd"/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их </w:t>
      </w:r>
      <w:proofErr w:type="gramStart"/>
      <w:r>
        <w:rPr>
          <w:color w:val="000000"/>
          <w:sz w:val="27"/>
          <w:szCs w:val="27"/>
        </w:rPr>
        <w:t>значении</w:t>
      </w:r>
      <w:proofErr w:type="gramEnd"/>
      <w:r>
        <w:rPr>
          <w:color w:val="000000"/>
          <w:sz w:val="27"/>
          <w:szCs w:val="27"/>
        </w:rPr>
        <w:t>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-предложите ребенку самому найти дорогу домой, когда берете его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собой, отправляясь в магазин, гулять и т. п.;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чаще обращайтесь к ребенку во время движения по улице с вопросами,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как, по его мнению, следует поступать на улице в </w:t>
      </w:r>
      <w:proofErr w:type="gramStart"/>
      <w:r>
        <w:rPr>
          <w:color w:val="000000"/>
          <w:sz w:val="27"/>
          <w:szCs w:val="27"/>
        </w:rPr>
        <w:t>том</w:t>
      </w:r>
      <w:proofErr w:type="gramEnd"/>
      <w:r>
        <w:rPr>
          <w:color w:val="000000"/>
          <w:sz w:val="27"/>
          <w:szCs w:val="27"/>
        </w:rPr>
        <w:t xml:space="preserve"> или ином случае,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 означает тот или иной знак;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color w:val="000000"/>
          <w:sz w:val="27"/>
          <w:szCs w:val="27"/>
        </w:rPr>
        <w:t xml:space="preserve">-объясните детям свое поведение на улице: причину остановок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тротуаре</w:t>
      </w:r>
      <w:proofErr w:type="gramEnd"/>
      <w:r>
        <w:rPr>
          <w:color w:val="000000"/>
          <w:sz w:val="27"/>
          <w:szCs w:val="27"/>
        </w:rPr>
        <w:t xml:space="preserve"> для обзора дороги, выбор места для перехода дороги, свои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действия в разных ситуациях.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 жалейте времени на «уроки» поведения детей на улице.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Если вы купили ребенку велосипед, то надо объяснить ему правила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пользования им на улице, требуя неукоснительного выполнения.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Ребенок должен усвоить: кататься на велосипеде можно только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отведенных для этого </w:t>
      </w:r>
      <w:proofErr w:type="gramStart"/>
      <w:r>
        <w:rPr>
          <w:color w:val="000000"/>
          <w:sz w:val="27"/>
          <w:szCs w:val="27"/>
        </w:rPr>
        <w:t>местах</w:t>
      </w:r>
      <w:proofErr w:type="gramEnd"/>
      <w:r>
        <w:rPr>
          <w:color w:val="000000"/>
          <w:sz w:val="27"/>
          <w:szCs w:val="27"/>
        </w:rPr>
        <w:t xml:space="preserve"> — дворах, парках, скверах. Расскажите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детям об ошибках велосипедистов, приводящих к ДТП.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Помните, что езда на велосипеде по дорогам детям до 14 лет запрещена.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Нельзя сажать ребенка на раму или багажник, катая его на своем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велосипеде. Для ребенка на велосипедной раме позади руля должны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быть сделаны специальные седло и подножки.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 моменту поступления ребенка в школу он должен усвоить и соблюдать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следующие правила поведения на улице и транспорте: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играй только в стороне от дороги;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переходи улицу там, где обозначены указатели перехода, где их нет —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перекрестках по линии тротуаров;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переходи улицу только шагом, не беги;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следи за сигналом светофора, когда переходишь улицу;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посмотри при переходе улицы сначала налево, потом направо;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не пересекай путь приближающемуся транспорту;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машины, стоящие на дороге у тротуара или обочины, всегда обходи так,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чтобы был хороший обзор дороги, проезжей части; трамвай всегда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обходи спереди;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входи в любой вид транспорта и выходи из него только тогда, когда он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стоит, нельзя прыгать на ходу;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не высовывайся из окна движущегося транспорта;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· выходи из машины только с правой стороны, когда она подъехала </w:t>
      </w:r>
      <w:proofErr w:type="gramStart"/>
      <w:r>
        <w:rPr>
          <w:color w:val="000000"/>
          <w:sz w:val="27"/>
          <w:szCs w:val="27"/>
        </w:rPr>
        <w:t>к</w:t>
      </w:r>
      <w:proofErr w:type="gramEnd"/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тротуару или обочине дороги;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не выезжай на велосипеде на проезжую часть;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· если ты потерялся на улице, не плачь, попроси прохожего взрослого или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милиционера помочь тебе, назови свой адрес.</w:t>
      </w:r>
    </w:p>
    <w:p w:rsidR="00DC47E0" w:rsidRDefault="00DC47E0" w:rsidP="00DC4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BE4C0F" w:rsidRDefault="00BE4C0F"/>
    <w:sectPr w:rsidR="00BE4C0F" w:rsidSect="00BE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E0"/>
    <w:rsid w:val="00A07845"/>
    <w:rsid w:val="00BE4C0F"/>
    <w:rsid w:val="00D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2020-01-08T11:43:00Z</cp:lastPrinted>
  <dcterms:created xsi:type="dcterms:W3CDTF">2020-01-08T11:32:00Z</dcterms:created>
  <dcterms:modified xsi:type="dcterms:W3CDTF">2020-01-08T11:44:00Z</dcterms:modified>
</cp:coreProperties>
</file>