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51" w:rsidRDefault="006F2051" w:rsidP="008D3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3902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8D32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24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    </w:t>
      </w:r>
      <w:r w:rsidR="007C0CAE">
        <w:rPr>
          <w:rFonts w:ascii="Times New Roman" w:hAnsi="Times New Roman" w:cs="Times New Roman"/>
          <w:sz w:val="28"/>
          <w:szCs w:val="28"/>
        </w:rPr>
        <w:t>д</w:t>
      </w:r>
      <w:r w:rsidR="008D324A">
        <w:rPr>
          <w:rFonts w:ascii="Times New Roman" w:hAnsi="Times New Roman" w:cs="Times New Roman"/>
          <w:sz w:val="28"/>
          <w:szCs w:val="28"/>
        </w:rPr>
        <w:t>етский сад №</w:t>
      </w:r>
      <w:r w:rsidR="007C0CAE">
        <w:rPr>
          <w:rFonts w:ascii="Times New Roman" w:hAnsi="Times New Roman" w:cs="Times New Roman"/>
          <w:sz w:val="28"/>
          <w:szCs w:val="28"/>
        </w:rPr>
        <w:t>38</w:t>
      </w:r>
      <w:r w:rsidR="003560B3">
        <w:rPr>
          <w:rFonts w:ascii="Times New Roman" w:hAnsi="Times New Roman" w:cs="Times New Roman"/>
          <w:sz w:val="28"/>
          <w:szCs w:val="28"/>
        </w:rPr>
        <w:t xml:space="preserve"> «</w:t>
      </w:r>
      <w:r w:rsidR="007C0CAE">
        <w:rPr>
          <w:rFonts w:ascii="Times New Roman" w:hAnsi="Times New Roman" w:cs="Times New Roman"/>
          <w:sz w:val="28"/>
          <w:szCs w:val="28"/>
        </w:rPr>
        <w:t>Ромашка</w:t>
      </w:r>
      <w:r w:rsidR="003560B3">
        <w:rPr>
          <w:rFonts w:ascii="Times New Roman" w:hAnsi="Times New Roman" w:cs="Times New Roman"/>
          <w:sz w:val="28"/>
          <w:szCs w:val="28"/>
        </w:rPr>
        <w:t>»</w:t>
      </w:r>
    </w:p>
    <w:p w:rsidR="003560B3" w:rsidRDefault="003560B3" w:rsidP="003560B3">
      <w:pPr>
        <w:rPr>
          <w:rFonts w:ascii="Times New Roman" w:hAnsi="Times New Roman" w:cs="Times New Roman"/>
          <w:sz w:val="28"/>
          <w:szCs w:val="28"/>
        </w:rPr>
      </w:pPr>
    </w:p>
    <w:p w:rsidR="003560B3" w:rsidRDefault="007C0CAE" w:rsidP="008D32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Х.Красночервонный</w:t>
      </w:r>
      <w:proofErr w:type="spellEnd"/>
      <w:r w:rsidR="00356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4A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560B3" w:rsidRDefault="003560B3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B3" w:rsidRDefault="003560B3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0B3" w:rsidRDefault="003560B3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24A" w:rsidRPr="003560B3" w:rsidRDefault="008D324A" w:rsidP="00241E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560B3" w:rsidRPr="003560B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560B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41E8C" w:rsidRPr="00241E8C" w:rsidRDefault="008D324A" w:rsidP="00241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="006F2051">
        <w:rPr>
          <w:sz w:val="28"/>
          <w:szCs w:val="28"/>
        </w:rPr>
        <w:t xml:space="preserve">а </w:t>
      </w:r>
      <w:r w:rsidR="006F2051" w:rsidRPr="006F2051">
        <w:rPr>
          <w:rFonts w:ascii="Times New Roman" w:hAnsi="Times New Roman" w:cs="Times New Roman"/>
          <w:sz w:val="28"/>
          <w:szCs w:val="28"/>
        </w:rPr>
        <w:t xml:space="preserve">основании письма Министерства образования Ставропольского края от </w:t>
      </w:r>
      <w:r w:rsidR="006F2051">
        <w:rPr>
          <w:rFonts w:ascii="Times New Roman" w:hAnsi="Times New Roman" w:cs="Times New Roman"/>
          <w:sz w:val="28"/>
          <w:szCs w:val="28"/>
        </w:rPr>
        <w:t>07</w:t>
      </w:r>
      <w:r w:rsidR="006F2051" w:rsidRPr="006F2051">
        <w:rPr>
          <w:rFonts w:ascii="Times New Roman" w:hAnsi="Times New Roman" w:cs="Times New Roman"/>
          <w:sz w:val="28"/>
          <w:szCs w:val="28"/>
        </w:rPr>
        <w:t>.0</w:t>
      </w:r>
      <w:r w:rsidR="006F2051">
        <w:rPr>
          <w:rFonts w:ascii="Times New Roman" w:hAnsi="Times New Roman" w:cs="Times New Roman"/>
          <w:sz w:val="28"/>
          <w:szCs w:val="28"/>
        </w:rPr>
        <w:t>4</w:t>
      </w:r>
      <w:r w:rsidR="006F2051" w:rsidRPr="006F2051">
        <w:rPr>
          <w:rFonts w:ascii="Times New Roman" w:hAnsi="Times New Roman" w:cs="Times New Roman"/>
          <w:sz w:val="28"/>
          <w:szCs w:val="28"/>
        </w:rPr>
        <w:t>.2020г. №02-2</w:t>
      </w:r>
      <w:r w:rsidR="006F2051">
        <w:rPr>
          <w:rFonts w:ascii="Times New Roman" w:hAnsi="Times New Roman" w:cs="Times New Roman"/>
          <w:sz w:val="28"/>
          <w:szCs w:val="28"/>
        </w:rPr>
        <w:t>2</w:t>
      </w:r>
      <w:r w:rsidR="006F2051" w:rsidRPr="006F2051">
        <w:rPr>
          <w:rFonts w:ascii="Times New Roman" w:hAnsi="Times New Roman" w:cs="Times New Roman"/>
          <w:sz w:val="28"/>
          <w:szCs w:val="28"/>
        </w:rPr>
        <w:t>/</w:t>
      </w:r>
      <w:r w:rsidR="006F2051">
        <w:rPr>
          <w:rFonts w:ascii="Times New Roman" w:hAnsi="Times New Roman" w:cs="Times New Roman"/>
          <w:sz w:val="28"/>
          <w:szCs w:val="28"/>
        </w:rPr>
        <w:t xml:space="preserve">3870 </w:t>
      </w:r>
      <w:r w:rsidR="00241E8C" w:rsidRPr="00241E8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A3FBC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241E8C" w:rsidRPr="00241E8C">
        <w:rPr>
          <w:rFonts w:ascii="Times New Roman" w:hAnsi="Times New Roman" w:cs="Times New Roman"/>
          <w:sz w:val="28"/>
          <w:szCs w:val="28"/>
        </w:rPr>
        <w:t>рекомендации о правилах приема детей в дошкольн</w:t>
      </w:r>
      <w:r w:rsidR="003560B3">
        <w:rPr>
          <w:rFonts w:ascii="Times New Roman" w:hAnsi="Times New Roman" w:cs="Times New Roman"/>
          <w:sz w:val="28"/>
          <w:szCs w:val="28"/>
        </w:rPr>
        <w:t xml:space="preserve">ое </w:t>
      </w:r>
      <w:r w:rsidR="00241E8C" w:rsidRPr="00241E8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560B3">
        <w:rPr>
          <w:rFonts w:ascii="Times New Roman" w:hAnsi="Times New Roman" w:cs="Times New Roman"/>
          <w:sz w:val="28"/>
          <w:szCs w:val="28"/>
        </w:rPr>
        <w:t>ое учреждение Детский сад №</w:t>
      </w:r>
      <w:r w:rsidR="00FF1848">
        <w:rPr>
          <w:rFonts w:ascii="Times New Roman" w:hAnsi="Times New Roman" w:cs="Times New Roman"/>
          <w:sz w:val="28"/>
          <w:szCs w:val="28"/>
        </w:rPr>
        <w:t>38</w:t>
      </w:r>
      <w:r w:rsidR="003560B3">
        <w:rPr>
          <w:rFonts w:ascii="Times New Roman" w:hAnsi="Times New Roman" w:cs="Times New Roman"/>
          <w:sz w:val="28"/>
          <w:szCs w:val="28"/>
        </w:rPr>
        <w:t xml:space="preserve"> «</w:t>
      </w:r>
      <w:r w:rsidR="00FF1848">
        <w:rPr>
          <w:rFonts w:ascii="Times New Roman" w:hAnsi="Times New Roman" w:cs="Times New Roman"/>
          <w:sz w:val="28"/>
          <w:szCs w:val="28"/>
        </w:rPr>
        <w:t>Ромашка</w:t>
      </w:r>
      <w:r w:rsidR="003560B3">
        <w:rPr>
          <w:rFonts w:ascii="Times New Roman" w:hAnsi="Times New Roman" w:cs="Times New Roman"/>
          <w:sz w:val="28"/>
          <w:szCs w:val="28"/>
        </w:rPr>
        <w:t>»</w:t>
      </w:r>
      <w:r w:rsidR="00241E8C" w:rsidRPr="00241E8C">
        <w:rPr>
          <w:rFonts w:ascii="Times New Roman" w:hAnsi="Times New Roman" w:cs="Times New Roman"/>
          <w:sz w:val="28"/>
          <w:szCs w:val="28"/>
        </w:rPr>
        <w:t xml:space="preserve"> функционирующие в режиме свободного посещения учреждений детьми по решению их родителей (законных представителей).</w:t>
      </w:r>
    </w:p>
    <w:p w:rsidR="00241E8C" w:rsidRPr="00241E8C" w:rsidRDefault="00241E8C" w:rsidP="00241E8C">
      <w:pPr>
        <w:jc w:val="both"/>
        <w:rPr>
          <w:rFonts w:ascii="Times New Roman" w:hAnsi="Times New Roman" w:cs="Times New Roman"/>
          <w:sz w:val="28"/>
          <w:szCs w:val="28"/>
        </w:rPr>
      </w:pPr>
      <w:r w:rsidRPr="00241E8C">
        <w:rPr>
          <w:rFonts w:ascii="Times New Roman" w:hAnsi="Times New Roman" w:cs="Times New Roman"/>
          <w:sz w:val="28"/>
          <w:szCs w:val="28"/>
        </w:rPr>
        <w:t xml:space="preserve">При приеме детей в дошкольные образовательные </w:t>
      </w:r>
      <w:r w:rsidR="003560B3">
        <w:rPr>
          <w:rFonts w:ascii="Times New Roman" w:hAnsi="Times New Roman" w:cs="Times New Roman"/>
          <w:sz w:val="28"/>
          <w:szCs w:val="28"/>
        </w:rPr>
        <w:t>учреждение Детский сад №</w:t>
      </w:r>
      <w:r w:rsidR="00FF1848">
        <w:rPr>
          <w:rFonts w:ascii="Times New Roman" w:hAnsi="Times New Roman" w:cs="Times New Roman"/>
          <w:sz w:val="28"/>
          <w:szCs w:val="28"/>
        </w:rPr>
        <w:t>38</w:t>
      </w:r>
      <w:r w:rsidR="003560B3">
        <w:rPr>
          <w:rFonts w:ascii="Times New Roman" w:hAnsi="Times New Roman" w:cs="Times New Roman"/>
          <w:sz w:val="28"/>
          <w:szCs w:val="28"/>
        </w:rPr>
        <w:t xml:space="preserve"> «</w:t>
      </w:r>
      <w:r w:rsidR="00FF1848">
        <w:rPr>
          <w:rFonts w:ascii="Times New Roman" w:hAnsi="Times New Roman" w:cs="Times New Roman"/>
          <w:sz w:val="28"/>
          <w:szCs w:val="28"/>
        </w:rPr>
        <w:t>Ромашка</w:t>
      </w:r>
      <w:r w:rsidR="003560B3">
        <w:rPr>
          <w:rFonts w:ascii="Times New Roman" w:hAnsi="Times New Roman" w:cs="Times New Roman"/>
          <w:sz w:val="28"/>
          <w:szCs w:val="28"/>
        </w:rPr>
        <w:t>»</w:t>
      </w:r>
      <w:r w:rsidR="003560B3" w:rsidRPr="00241E8C">
        <w:rPr>
          <w:rFonts w:ascii="Times New Roman" w:hAnsi="Times New Roman" w:cs="Times New Roman"/>
          <w:sz w:val="28"/>
          <w:szCs w:val="28"/>
        </w:rPr>
        <w:t xml:space="preserve"> </w:t>
      </w:r>
      <w:r w:rsidRPr="00241E8C">
        <w:rPr>
          <w:rFonts w:ascii="Times New Roman" w:hAnsi="Times New Roman" w:cs="Times New Roman"/>
          <w:sz w:val="28"/>
          <w:szCs w:val="28"/>
        </w:rPr>
        <w:t xml:space="preserve">до 30 апреля 2020 года (до снятия ограничительных мероприятий и отмены режима свободного посещения) необходимо действовать следующим образом: </w:t>
      </w:r>
    </w:p>
    <w:p w:rsidR="00241E8C" w:rsidRPr="00241E8C" w:rsidRDefault="00241E8C" w:rsidP="00241E8C">
      <w:pPr>
        <w:jc w:val="both"/>
        <w:rPr>
          <w:rFonts w:ascii="Times New Roman" w:hAnsi="Times New Roman" w:cs="Times New Roman"/>
          <w:sz w:val="28"/>
          <w:szCs w:val="28"/>
        </w:rPr>
      </w:pPr>
      <w:r w:rsidRPr="00241E8C">
        <w:rPr>
          <w:rFonts w:ascii="Times New Roman" w:hAnsi="Times New Roman" w:cs="Times New Roman"/>
          <w:sz w:val="28"/>
          <w:szCs w:val="28"/>
        </w:rPr>
        <w:t xml:space="preserve">1. Воспитанники, которые отсутствовали по причине заболевания, должны приниматься в дошкольные образовательные организации только при наличии справки от врача-педиатра участкового, с обязательной отметкой об эпидемиологическом окружении. </w:t>
      </w:r>
    </w:p>
    <w:p w:rsidR="00241E8C" w:rsidRPr="00241E8C" w:rsidRDefault="00241E8C" w:rsidP="00241E8C">
      <w:pPr>
        <w:jc w:val="both"/>
        <w:rPr>
          <w:rFonts w:ascii="Times New Roman" w:hAnsi="Times New Roman" w:cs="Times New Roman"/>
          <w:sz w:val="28"/>
          <w:szCs w:val="28"/>
        </w:rPr>
      </w:pPr>
      <w:r w:rsidRPr="00241E8C">
        <w:rPr>
          <w:rFonts w:ascii="Times New Roman" w:hAnsi="Times New Roman" w:cs="Times New Roman"/>
          <w:sz w:val="28"/>
          <w:szCs w:val="28"/>
        </w:rPr>
        <w:t xml:space="preserve">2. Воспитанники, которые отсутствовали по причине свободного посещения и не обращались за медицинской помощью в этот период, осматриваются (без выдачи справки) на предмет наличия или отсутствия острой патологии при приеме в дошкольную образовательную организацию медицинскими работниками отделений организации медицинской помощи несовершеннолетним в образовательных организациях (врачи-педиатры, фельдшеры, медицинские сестры) при наличии информации об эпидемиологическом окружении ребенка. </w:t>
      </w:r>
    </w:p>
    <w:p w:rsidR="00241E8C" w:rsidRPr="00241E8C" w:rsidRDefault="00241E8C" w:rsidP="00241E8C">
      <w:pPr>
        <w:jc w:val="both"/>
        <w:rPr>
          <w:rFonts w:ascii="Times New Roman" w:hAnsi="Times New Roman" w:cs="Times New Roman"/>
          <w:sz w:val="28"/>
          <w:szCs w:val="28"/>
        </w:rPr>
      </w:pPr>
      <w:r w:rsidRPr="00241E8C">
        <w:rPr>
          <w:rFonts w:ascii="Times New Roman" w:hAnsi="Times New Roman" w:cs="Times New Roman"/>
          <w:sz w:val="28"/>
          <w:szCs w:val="28"/>
        </w:rPr>
        <w:lastRenderedPageBreak/>
        <w:t xml:space="preserve">С целью получения сведений об эпидемиологическом окружении воспитанников руководителям дошкольных образовательных организаций необходимо: </w:t>
      </w:r>
    </w:p>
    <w:p w:rsidR="00241E8C" w:rsidRPr="00241E8C" w:rsidRDefault="00241E8C" w:rsidP="00241E8C">
      <w:pPr>
        <w:jc w:val="both"/>
        <w:rPr>
          <w:rFonts w:ascii="Times New Roman" w:hAnsi="Times New Roman" w:cs="Times New Roman"/>
          <w:sz w:val="28"/>
          <w:szCs w:val="28"/>
        </w:rPr>
      </w:pPr>
      <w:r w:rsidRPr="00241E8C">
        <w:rPr>
          <w:rFonts w:ascii="Times New Roman" w:hAnsi="Times New Roman" w:cs="Times New Roman"/>
          <w:sz w:val="28"/>
          <w:szCs w:val="28"/>
        </w:rPr>
        <w:t xml:space="preserve">1) Организовать сбор информации о детях, которые планируют выйти в дошкольную образовательную организацию. </w:t>
      </w:r>
    </w:p>
    <w:p w:rsidR="00241E8C" w:rsidRPr="00241E8C" w:rsidRDefault="00241E8C" w:rsidP="00241E8C">
      <w:pPr>
        <w:jc w:val="both"/>
        <w:rPr>
          <w:rFonts w:ascii="Times New Roman" w:hAnsi="Times New Roman" w:cs="Times New Roman"/>
          <w:sz w:val="28"/>
          <w:szCs w:val="28"/>
        </w:rPr>
      </w:pPr>
      <w:r w:rsidRPr="00241E8C">
        <w:rPr>
          <w:rFonts w:ascii="Times New Roman" w:hAnsi="Times New Roman" w:cs="Times New Roman"/>
          <w:sz w:val="28"/>
          <w:szCs w:val="28"/>
        </w:rPr>
        <w:t xml:space="preserve">2) Получить согласие законных представителей на передачу персональных данных несовершеннолетних медицинской организации согласно требованиям Федерального закона от 27 июля 2006 года № 152-ФЗ «О персональных данных». </w:t>
      </w:r>
    </w:p>
    <w:p w:rsidR="00241E8C" w:rsidRPr="00241E8C" w:rsidRDefault="00241E8C" w:rsidP="00241E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"/>
        <w:gridCol w:w="697"/>
        <w:gridCol w:w="1114"/>
        <w:gridCol w:w="1336"/>
        <w:gridCol w:w="1472"/>
        <w:gridCol w:w="1541"/>
        <w:gridCol w:w="1345"/>
        <w:gridCol w:w="1220"/>
      </w:tblGrid>
      <w:tr w:rsidR="00241E8C" w:rsidRPr="00241E8C" w:rsidTr="00241E8C">
        <w:tc>
          <w:tcPr>
            <w:tcW w:w="1196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  <w:r w:rsidRPr="00241E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96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  <w:r w:rsidRPr="00241E8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96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  <w:r w:rsidRPr="00241E8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96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  <w:r w:rsidRPr="00241E8C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1196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  <w:r w:rsidRPr="00241E8C">
              <w:rPr>
                <w:rFonts w:ascii="Times New Roman" w:hAnsi="Times New Roman" w:cs="Times New Roman"/>
              </w:rPr>
              <w:t>Адрес фактического пребывания ребенка во время отсутствия в ДОУ</w:t>
            </w:r>
          </w:p>
        </w:tc>
        <w:tc>
          <w:tcPr>
            <w:tcW w:w="1197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  <w:r w:rsidRPr="00241E8C">
              <w:rPr>
                <w:rFonts w:ascii="Times New Roman" w:hAnsi="Times New Roman" w:cs="Times New Roman"/>
              </w:rPr>
              <w:t>ФИО законного представителя</w:t>
            </w:r>
          </w:p>
        </w:tc>
        <w:tc>
          <w:tcPr>
            <w:tcW w:w="1197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  <w:r w:rsidRPr="00241E8C">
              <w:rPr>
                <w:rFonts w:ascii="Times New Roman" w:hAnsi="Times New Roman" w:cs="Times New Roman"/>
              </w:rPr>
              <w:t>Контактный телефон законного представите ля</w:t>
            </w:r>
          </w:p>
        </w:tc>
        <w:tc>
          <w:tcPr>
            <w:tcW w:w="1197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  <w:r w:rsidRPr="00241E8C">
              <w:rPr>
                <w:rFonts w:ascii="Times New Roman" w:hAnsi="Times New Roman" w:cs="Times New Roman"/>
              </w:rPr>
              <w:t>Болел или не болел ребенок во время отсутствия</w:t>
            </w:r>
          </w:p>
        </w:tc>
      </w:tr>
      <w:tr w:rsidR="00241E8C" w:rsidRPr="00241E8C" w:rsidTr="00241E8C">
        <w:tc>
          <w:tcPr>
            <w:tcW w:w="1196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241E8C" w:rsidRPr="00241E8C" w:rsidRDefault="00241E8C" w:rsidP="00241E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1E8C" w:rsidRPr="00241E8C" w:rsidRDefault="00241E8C" w:rsidP="00241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E8C" w:rsidRPr="00241E8C" w:rsidRDefault="008D324A" w:rsidP="00241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E8C" w:rsidRPr="00241E8C">
        <w:rPr>
          <w:rFonts w:ascii="Times New Roman" w:hAnsi="Times New Roman" w:cs="Times New Roman"/>
          <w:sz w:val="28"/>
          <w:szCs w:val="28"/>
        </w:rPr>
        <w:t xml:space="preserve">) На основании списков, предоставленных руководителями учреждений, медицинскими организациями будет проведена работа по установлению эпидемиологического окружения каждого воспитанника. Информация об эпидемиологическом окружении воспитанников будет направлена медицинским работникам дошкольной образовательной организации. </w:t>
      </w:r>
    </w:p>
    <w:p w:rsidR="00241E8C" w:rsidRDefault="008D324A" w:rsidP="00241E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41E8C" w:rsidRPr="00241E8C">
        <w:rPr>
          <w:rFonts w:ascii="Times New Roman" w:hAnsi="Times New Roman" w:cs="Times New Roman"/>
          <w:sz w:val="28"/>
          <w:szCs w:val="28"/>
        </w:rPr>
        <w:t xml:space="preserve">) Организовать разъяснительную работу </w:t>
      </w:r>
      <w:r w:rsidR="00FF1848">
        <w:rPr>
          <w:rFonts w:ascii="Times New Roman" w:hAnsi="Times New Roman" w:cs="Times New Roman"/>
          <w:sz w:val="28"/>
          <w:szCs w:val="28"/>
        </w:rPr>
        <w:t>воспитателям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848">
        <w:rPr>
          <w:rFonts w:ascii="Times New Roman" w:hAnsi="Times New Roman" w:cs="Times New Roman"/>
          <w:sz w:val="28"/>
          <w:szCs w:val="28"/>
        </w:rPr>
        <w:t>Ташкиновой</w:t>
      </w:r>
      <w:proofErr w:type="spellEnd"/>
      <w:r w:rsidR="00FF1848">
        <w:rPr>
          <w:rFonts w:ascii="Times New Roman" w:hAnsi="Times New Roman" w:cs="Times New Roman"/>
          <w:sz w:val="28"/>
          <w:szCs w:val="28"/>
        </w:rPr>
        <w:t xml:space="preserve"> Л.Н., Будановой Т.Ю., Ермаковой 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E8C" w:rsidRPr="00241E8C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о возможности приема ребенка в дошкольную организацию без посещения поликлиники, проинформировав их, что в случае неблагоприятного эпидемиологического окружения и/или выявления при осмотре медицинским работником дошкольной образовательной организации признаков респираторного заболевания и/или повышения температуры тела, ребенку будет отказано в приеме в</w:t>
      </w:r>
      <w:proofErr w:type="gramEnd"/>
      <w:r w:rsidR="00241E8C" w:rsidRPr="00241E8C">
        <w:rPr>
          <w:rFonts w:ascii="Times New Roman" w:hAnsi="Times New Roman" w:cs="Times New Roman"/>
          <w:sz w:val="28"/>
          <w:szCs w:val="28"/>
        </w:rPr>
        <w:t xml:space="preserve"> детский коллектив, и он будет направлен </w:t>
      </w:r>
      <w:proofErr w:type="gramStart"/>
      <w:r w:rsidR="00241E8C" w:rsidRPr="00241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1E8C" w:rsidRPr="00241E8C">
        <w:rPr>
          <w:rFonts w:ascii="Times New Roman" w:hAnsi="Times New Roman" w:cs="Times New Roman"/>
          <w:sz w:val="28"/>
          <w:szCs w:val="28"/>
        </w:rPr>
        <w:t xml:space="preserve"> к участковому врачу-педиатру. Медицинская помощь детям может быть оказана в медицинской организации и на дому при вызове врача-педиатра участкового. Прием детей в дошкольные образовательные организации будет осуществляться согласно спискам после осмотра медицинским работником дошкольной образовательной организации при отсутствии у </w:t>
      </w:r>
      <w:r w:rsidR="00241E8C" w:rsidRPr="00241E8C">
        <w:rPr>
          <w:rFonts w:ascii="Times New Roman" w:hAnsi="Times New Roman" w:cs="Times New Roman"/>
          <w:sz w:val="28"/>
          <w:szCs w:val="28"/>
        </w:rPr>
        <w:lastRenderedPageBreak/>
        <w:t xml:space="preserve">ребенка признаков острого заболевания. Воспитанники, которых не будет в списках (эпидемиологическое окружение которых неизвестно), а также воспитанники, у которых при осмотре будут выявлены признаки респираторного заболевания и/или повышение температуры тела, в дошкольную образовательную организацию не принимаются, а должны быть направлены к врачу-педиатру участковому. </w:t>
      </w:r>
    </w:p>
    <w:p w:rsidR="005A3FBC" w:rsidRDefault="005A3FBC" w:rsidP="005A3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Pr="005A3FBC">
        <w:rPr>
          <w:rFonts w:ascii="Times New Roman" w:hAnsi="Times New Roman" w:cs="Times New Roman"/>
          <w:sz w:val="28"/>
          <w:szCs w:val="28"/>
        </w:rPr>
        <w:t>вышеуказанн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A3FBC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24A">
        <w:rPr>
          <w:rFonts w:ascii="Times New Roman" w:hAnsi="Times New Roman" w:cs="Times New Roman"/>
          <w:sz w:val="28"/>
          <w:szCs w:val="28"/>
        </w:rPr>
        <w:t>воспитател</w:t>
      </w:r>
      <w:r w:rsidR="003560B3">
        <w:rPr>
          <w:rFonts w:ascii="Times New Roman" w:hAnsi="Times New Roman" w:cs="Times New Roman"/>
          <w:sz w:val="28"/>
          <w:szCs w:val="28"/>
        </w:rPr>
        <w:t xml:space="preserve">ям </w:t>
      </w:r>
      <w:proofErr w:type="spellStart"/>
      <w:r w:rsidR="00FF1848">
        <w:rPr>
          <w:rFonts w:ascii="Times New Roman" w:hAnsi="Times New Roman" w:cs="Times New Roman"/>
          <w:sz w:val="28"/>
          <w:szCs w:val="28"/>
        </w:rPr>
        <w:t>Ташкиновой</w:t>
      </w:r>
      <w:proofErr w:type="spellEnd"/>
      <w:r w:rsidR="00FF1848">
        <w:rPr>
          <w:rFonts w:ascii="Times New Roman" w:hAnsi="Times New Roman" w:cs="Times New Roman"/>
          <w:sz w:val="28"/>
          <w:szCs w:val="28"/>
        </w:rPr>
        <w:t xml:space="preserve"> Л.Н., Будановой Т.Ю., Ермаковой Н.С.</w:t>
      </w:r>
      <w:r w:rsidR="00356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9404C6" w:rsidRDefault="00E8458F" w:rsidP="00E8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5D4">
        <w:rPr>
          <w:rFonts w:ascii="Times New Roman" w:hAnsi="Times New Roman" w:cs="Times New Roman"/>
          <w:sz w:val="28"/>
          <w:szCs w:val="28"/>
        </w:rPr>
        <w:t>О</w:t>
      </w:r>
      <w:r w:rsidR="00241E8C" w:rsidRPr="00E8458F">
        <w:rPr>
          <w:rFonts w:ascii="Times New Roman" w:hAnsi="Times New Roman" w:cs="Times New Roman"/>
          <w:sz w:val="28"/>
          <w:szCs w:val="28"/>
        </w:rPr>
        <w:t xml:space="preserve">перативно довести до сведения </w:t>
      </w:r>
      <w:r w:rsidR="00CE6972">
        <w:rPr>
          <w:rFonts w:ascii="Times New Roman" w:hAnsi="Times New Roman" w:cs="Times New Roman"/>
          <w:sz w:val="28"/>
          <w:szCs w:val="28"/>
        </w:rPr>
        <w:t>родител</w:t>
      </w:r>
      <w:r w:rsidR="00616E1E">
        <w:rPr>
          <w:rFonts w:ascii="Times New Roman" w:hAnsi="Times New Roman" w:cs="Times New Roman"/>
          <w:sz w:val="28"/>
          <w:szCs w:val="28"/>
        </w:rPr>
        <w:t>ей</w:t>
      </w:r>
      <w:r w:rsidR="00CE6972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616E1E">
        <w:rPr>
          <w:rFonts w:ascii="Times New Roman" w:hAnsi="Times New Roman" w:cs="Times New Roman"/>
          <w:sz w:val="28"/>
          <w:szCs w:val="28"/>
        </w:rPr>
        <w:t>х</w:t>
      </w:r>
      <w:r w:rsidR="00CE697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16E1E">
        <w:rPr>
          <w:rFonts w:ascii="Times New Roman" w:hAnsi="Times New Roman" w:cs="Times New Roman"/>
          <w:sz w:val="28"/>
          <w:szCs w:val="28"/>
        </w:rPr>
        <w:t>ей</w:t>
      </w:r>
      <w:r w:rsidR="00CE6972">
        <w:rPr>
          <w:rFonts w:ascii="Times New Roman" w:hAnsi="Times New Roman" w:cs="Times New Roman"/>
          <w:sz w:val="28"/>
          <w:szCs w:val="28"/>
        </w:rPr>
        <w:t>)</w:t>
      </w:r>
      <w:r w:rsidR="00241E8C" w:rsidRPr="00E8458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41E8C" w:rsidRPr="00E845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6E1E" w:rsidRPr="00616E1E">
        <w:rPr>
          <w:rFonts w:ascii="Times New Roman" w:hAnsi="Times New Roman" w:cs="Times New Roman"/>
          <w:sz w:val="28"/>
          <w:szCs w:val="28"/>
        </w:rPr>
        <w:t xml:space="preserve"> </w:t>
      </w:r>
      <w:r w:rsidR="00616E1E" w:rsidRPr="00241E8C">
        <w:rPr>
          <w:rFonts w:ascii="Times New Roman" w:hAnsi="Times New Roman" w:cs="Times New Roman"/>
          <w:sz w:val="28"/>
          <w:szCs w:val="28"/>
        </w:rPr>
        <w:t>о правилах приема детей в дошкольн</w:t>
      </w:r>
      <w:r w:rsidR="00616E1E">
        <w:rPr>
          <w:rFonts w:ascii="Times New Roman" w:hAnsi="Times New Roman" w:cs="Times New Roman"/>
          <w:sz w:val="28"/>
          <w:szCs w:val="28"/>
        </w:rPr>
        <w:t>о</w:t>
      </w:r>
      <w:r w:rsidR="00616E1E" w:rsidRPr="00241E8C">
        <w:rPr>
          <w:rFonts w:ascii="Times New Roman" w:hAnsi="Times New Roman" w:cs="Times New Roman"/>
          <w:sz w:val="28"/>
          <w:szCs w:val="28"/>
        </w:rPr>
        <w:t>е образовательн</w:t>
      </w:r>
      <w:r w:rsidR="00616E1E">
        <w:rPr>
          <w:rFonts w:ascii="Times New Roman" w:hAnsi="Times New Roman" w:cs="Times New Roman"/>
          <w:sz w:val="28"/>
          <w:szCs w:val="28"/>
        </w:rPr>
        <w:t>ое</w:t>
      </w:r>
      <w:r w:rsidR="00616E1E" w:rsidRPr="00241E8C">
        <w:rPr>
          <w:rFonts w:ascii="Times New Roman" w:hAnsi="Times New Roman" w:cs="Times New Roman"/>
          <w:sz w:val="28"/>
          <w:szCs w:val="28"/>
        </w:rPr>
        <w:t xml:space="preserve"> </w:t>
      </w:r>
      <w:r w:rsidR="00616E1E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58F" w:rsidRDefault="00E8458F" w:rsidP="00E84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18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на сайте образовательной организации в сети интернет</w:t>
      </w:r>
      <w:r w:rsidR="00616E1E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616E1E" w:rsidRPr="00241E8C">
        <w:rPr>
          <w:rFonts w:ascii="Times New Roman" w:hAnsi="Times New Roman" w:cs="Times New Roman"/>
          <w:sz w:val="28"/>
          <w:szCs w:val="28"/>
        </w:rPr>
        <w:t>о правилах приема детей в дошкольн</w:t>
      </w:r>
      <w:r w:rsidR="00616E1E">
        <w:rPr>
          <w:rFonts w:ascii="Times New Roman" w:hAnsi="Times New Roman" w:cs="Times New Roman"/>
          <w:sz w:val="28"/>
          <w:szCs w:val="28"/>
        </w:rPr>
        <w:t>о</w:t>
      </w:r>
      <w:r w:rsidR="00616E1E" w:rsidRPr="00241E8C">
        <w:rPr>
          <w:rFonts w:ascii="Times New Roman" w:hAnsi="Times New Roman" w:cs="Times New Roman"/>
          <w:sz w:val="28"/>
          <w:szCs w:val="28"/>
        </w:rPr>
        <w:t>е образовательн</w:t>
      </w:r>
      <w:r w:rsidR="00616E1E">
        <w:rPr>
          <w:rFonts w:ascii="Times New Roman" w:hAnsi="Times New Roman" w:cs="Times New Roman"/>
          <w:sz w:val="28"/>
          <w:szCs w:val="28"/>
        </w:rPr>
        <w:t>о</w:t>
      </w:r>
      <w:r w:rsidR="00616E1E" w:rsidRPr="00241E8C">
        <w:rPr>
          <w:rFonts w:ascii="Times New Roman" w:hAnsi="Times New Roman" w:cs="Times New Roman"/>
          <w:sz w:val="28"/>
          <w:szCs w:val="28"/>
        </w:rPr>
        <w:t xml:space="preserve">е </w:t>
      </w:r>
      <w:r w:rsidR="00616E1E">
        <w:rPr>
          <w:rFonts w:ascii="Times New Roman" w:hAnsi="Times New Roman" w:cs="Times New Roman"/>
          <w:sz w:val="28"/>
          <w:szCs w:val="28"/>
        </w:rPr>
        <w:t>учреждение</w:t>
      </w:r>
      <w:r w:rsidR="003560B3">
        <w:rPr>
          <w:rFonts w:ascii="Times New Roman" w:hAnsi="Times New Roman" w:cs="Times New Roman"/>
          <w:sz w:val="28"/>
          <w:szCs w:val="28"/>
        </w:rPr>
        <w:t xml:space="preserve"> МДОУ №</w:t>
      </w:r>
      <w:r w:rsidR="00FF1848">
        <w:rPr>
          <w:rFonts w:ascii="Times New Roman" w:hAnsi="Times New Roman" w:cs="Times New Roman"/>
          <w:sz w:val="28"/>
          <w:szCs w:val="28"/>
        </w:rPr>
        <w:t>38</w:t>
      </w:r>
      <w:r w:rsidR="003560B3">
        <w:rPr>
          <w:rFonts w:ascii="Times New Roman" w:hAnsi="Times New Roman" w:cs="Times New Roman"/>
          <w:sz w:val="28"/>
          <w:szCs w:val="28"/>
        </w:rPr>
        <w:t xml:space="preserve"> «</w:t>
      </w:r>
      <w:r w:rsidR="00FF1848">
        <w:rPr>
          <w:rFonts w:ascii="Times New Roman" w:hAnsi="Times New Roman" w:cs="Times New Roman"/>
          <w:sz w:val="28"/>
          <w:szCs w:val="28"/>
        </w:rPr>
        <w:t>Ромашка</w:t>
      </w:r>
      <w:r w:rsidR="003560B3">
        <w:rPr>
          <w:rFonts w:ascii="Times New Roman" w:hAnsi="Times New Roman" w:cs="Times New Roman"/>
          <w:sz w:val="28"/>
          <w:szCs w:val="28"/>
        </w:rPr>
        <w:t xml:space="preserve">» воспитателю </w:t>
      </w:r>
      <w:r w:rsidR="00FF1848">
        <w:rPr>
          <w:rFonts w:ascii="Times New Roman" w:hAnsi="Times New Roman" w:cs="Times New Roman"/>
          <w:sz w:val="28"/>
          <w:szCs w:val="28"/>
        </w:rPr>
        <w:t>Рожковой Д.В.</w:t>
      </w:r>
    </w:p>
    <w:p w:rsidR="008D324A" w:rsidRDefault="008D324A" w:rsidP="008D324A">
      <w:pPr>
        <w:pStyle w:val="Style8"/>
        <w:widowControl/>
        <w:ind w:right="5602"/>
        <w:jc w:val="left"/>
        <w:rPr>
          <w:rStyle w:val="FontStyle14"/>
          <w:sz w:val="28"/>
          <w:szCs w:val="28"/>
        </w:rPr>
      </w:pPr>
    </w:p>
    <w:p w:rsidR="00241E8C" w:rsidRDefault="00FF1848" w:rsidP="004D64EE">
      <w:pPr>
        <w:tabs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4D64EE">
        <w:rPr>
          <w:rFonts w:ascii="Times New Roman" w:hAnsi="Times New Roman" w:cs="Times New Roman"/>
          <w:sz w:val="28"/>
          <w:szCs w:val="28"/>
        </w:rPr>
        <w:t>Заведующ</w:t>
      </w:r>
      <w:r w:rsidR="00585D62">
        <w:rPr>
          <w:rFonts w:ascii="Times New Roman" w:hAnsi="Times New Roman" w:cs="Times New Roman"/>
          <w:sz w:val="28"/>
          <w:szCs w:val="28"/>
        </w:rPr>
        <w:t>ей</w:t>
      </w:r>
      <w:r w:rsidR="004D64EE">
        <w:rPr>
          <w:rFonts w:ascii="Times New Roman" w:hAnsi="Times New Roman" w:cs="Times New Roman"/>
          <w:sz w:val="28"/>
          <w:szCs w:val="28"/>
        </w:rPr>
        <w:t xml:space="preserve"> МДОУ</w:t>
      </w:r>
      <w:r w:rsidR="004D64EE">
        <w:rPr>
          <w:rFonts w:ascii="Times New Roman" w:hAnsi="Times New Roman" w:cs="Times New Roman"/>
          <w:sz w:val="28"/>
          <w:szCs w:val="28"/>
        </w:rPr>
        <w:tab/>
        <w:t xml:space="preserve">_______ </w:t>
      </w:r>
      <w:r w:rsidR="00585D62">
        <w:rPr>
          <w:rFonts w:ascii="Times New Roman" w:hAnsi="Times New Roman" w:cs="Times New Roman"/>
          <w:sz w:val="28"/>
          <w:szCs w:val="28"/>
        </w:rPr>
        <w:t>В</w:t>
      </w:r>
      <w:r w:rsidR="003560B3">
        <w:rPr>
          <w:rFonts w:ascii="Times New Roman" w:hAnsi="Times New Roman" w:cs="Times New Roman"/>
          <w:sz w:val="28"/>
          <w:szCs w:val="28"/>
        </w:rPr>
        <w:t>.</w:t>
      </w:r>
      <w:r w:rsidR="00585D62">
        <w:rPr>
          <w:rFonts w:ascii="Times New Roman" w:hAnsi="Times New Roman" w:cs="Times New Roman"/>
          <w:sz w:val="28"/>
          <w:szCs w:val="28"/>
        </w:rPr>
        <w:t>Ю.</w:t>
      </w:r>
      <w:r w:rsidR="003560B3">
        <w:rPr>
          <w:rFonts w:ascii="Times New Roman" w:hAnsi="Times New Roman" w:cs="Times New Roman"/>
          <w:sz w:val="28"/>
          <w:szCs w:val="28"/>
        </w:rPr>
        <w:t xml:space="preserve"> </w:t>
      </w:r>
      <w:r w:rsidR="00585D62">
        <w:rPr>
          <w:rFonts w:ascii="Times New Roman" w:hAnsi="Times New Roman" w:cs="Times New Roman"/>
          <w:sz w:val="28"/>
          <w:szCs w:val="28"/>
        </w:rPr>
        <w:t>Шакулова</w:t>
      </w:r>
    </w:p>
    <w:p w:rsidR="004D64EE" w:rsidRDefault="00585D62" w:rsidP="004D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64EE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>38</w:t>
      </w:r>
      <w:r w:rsidR="003560B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="003560B3">
        <w:rPr>
          <w:rFonts w:ascii="Times New Roman" w:hAnsi="Times New Roman" w:cs="Times New Roman"/>
          <w:sz w:val="28"/>
          <w:szCs w:val="28"/>
        </w:rPr>
        <w:t>»</w:t>
      </w:r>
    </w:p>
    <w:p w:rsidR="006F2051" w:rsidRDefault="006F2051" w:rsidP="004D6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Default="006F2051" w:rsidP="00241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58F" w:rsidRDefault="00E8458F" w:rsidP="00241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Default="006F2051" w:rsidP="00241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58F" w:rsidRDefault="00E8458F" w:rsidP="00241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241E8C" w:rsidRDefault="006F2051" w:rsidP="00241E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2051" w:rsidRPr="00241E8C" w:rsidSect="008D324A">
      <w:pgSz w:w="11906" w:h="16838"/>
      <w:pgMar w:top="1134" w:right="155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2AE"/>
    <w:multiLevelType w:val="hybridMultilevel"/>
    <w:tmpl w:val="4940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E8C"/>
    <w:rsid w:val="001E157D"/>
    <w:rsid w:val="00241E8C"/>
    <w:rsid w:val="003560B3"/>
    <w:rsid w:val="004D64EE"/>
    <w:rsid w:val="0053165B"/>
    <w:rsid w:val="00585D62"/>
    <w:rsid w:val="005A3FBC"/>
    <w:rsid w:val="005B0833"/>
    <w:rsid w:val="00616E1E"/>
    <w:rsid w:val="006F2051"/>
    <w:rsid w:val="007C0CAE"/>
    <w:rsid w:val="008D324A"/>
    <w:rsid w:val="009404C6"/>
    <w:rsid w:val="00A135D4"/>
    <w:rsid w:val="00AA0F3B"/>
    <w:rsid w:val="00C209A9"/>
    <w:rsid w:val="00CE6972"/>
    <w:rsid w:val="00E8458F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0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FB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458F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8D324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D32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Vika</cp:lastModifiedBy>
  <cp:revision>2</cp:revision>
  <cp:lastPrinted>2020-04-08T06:15:00Z</cp:lastPrinted>
  <dcterms:created xsi:type="dcterms:W3CDTF">2020-04-09T07:49:00Z</dcterms:created>
  <dcterms:modified xsi:type="dcterms:W3CDTF">2020-04-09T07:49:00Z</dcterms:modified>
</cp:coreProperties>
</file>