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44"/>
        </w:rPr>
        <w:t>Проект «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>Дома некогда скучать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44"/>
        </w:rPr>
        <w:t>»</w:t>
      </w:r>
    </w:p>
    <w:p w:rsidR="003846C7" w:rsidRP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>в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разновозрастной 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44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е </w:t>
      </w: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</w:t>
      </w: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Подготовила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846C7" w:rsidRPr="003846C7" w:rsidRDefault="003846C7" w:rsidP="00384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</w:rPr>
        <w:t>Буданова Т.Ю.</w:t>
      </w: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Тип проекта: 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 xml:space="preserve"> групповой.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Направление реализации проекта: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 xml:space="preserve"> информационно - </w:t>
      </w:r>
      <w:proofErr w:type="gramStart"/>
      <w:r w:rsidRPr="003846C7">
        <w:rPr>
          <w:rFonts w:ascii="Times New Roman" w:eastAsia="Times New Roman" w:hAnsi="Times New Roman" w:cs="Times New Roman"/>
          <w:color w:val="000000"/>
          <w:sz w:val="28"/>
        </w:rPr>
        <w:t>практический</w:t>
      </w:r>
      <w:proofErr w:type="gramEnd"/>
      <w:r w:rsidRPr="003846C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Продолжительность: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 w:rsidRPr="003846C7">
        <w:rPr>
          <w:rFonts w:ascii="Times New Roman" w:eastAsia="Times New Roman" w:hAnsi="Times New Roman" w:cs="Times New Roman"/>
          <w:color w:val="000000"/>
          <w:sz w:val="28"/>
        </w:rPr>
        <w:t>краткосрочный</w:t>
      </w:r>
      <w:proofErr w:type="gramEnd"/>
      <w:r w:rsidRPr="003846C7">
        <w:rPr>
          <w:rFonts w:ascii="Times New Roman" w:eastAsia="Times New Roman" w:hAnsi="Times New Roman" w:cs="Times New Roman"/>
          <w:color w:val="000000"/>
          <w:sz w:val="28"/>
        </w:rPr>
        <w:t>, групповой.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Проблема нашего поколения состоит в том, что дети мало общаются с природой. Экологическое образование начинается со знакомства с объектами ближайшего окружения, поэтому мы поговорим о птицах.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Задача взрослых – воспитывать интерес у детей к нашим соседям по планете - птицам, желание узнавать новые факты их жизни, заботиться о них.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Актуальность: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 xml:space="preserve">Наступила </w:t>
      </w:r>
      <w:proofErr w:type="gramStart"/>
      <w:r w:rsidRPr="003846C7">
        <w:rPr>
          <w:rFonts w:ascii="Times New Roman" w:eastAsia="Times New Roman" w:hAnsi="Times New Roman" w:cs="Times New Roman"/>
          <w:color w:val="000000"/>
          <w:sz w:val="28"/>
        </w:rPr>
        <w:t>весна</w:t>
      </w:r>
      <w:proofErr w:type="gramEnd"/>
      <w:r w:rsidRPr="003846C7">
        <w:rPr>
          <w:rFonts w:ascii="Times New Roman" w:eastAsia="Times New Roman" w:hAnsi="Times New Roman" w:cs="Times New Roman"/>
          <w:color w:val="000000"/>
          <w:sz w:val="28"/>
        </w:rPr>
        <w:t xml:space="preserve"> и скоро прилетят в наши края скворцы. Мы задумались, как привлечь скворцов в детский сад. Поэтому мы решили до прилёта скворцов привлечь внимание детей, родителей детского сада к этой проблеме и провести пропаганду с целью изготовления скворечников и вывешивания их на территории детского сада, в своих домовых владениях. Все свои идеи мы решили реализовать через наш творческий проект «Домик для скворца».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Участники: 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Дети, родители, воспитатели.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проекта: 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формирование основ экологической культуры детей младшего дошкольного возраста. Расширение и обогащение знаний о скворцах.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3846C7">
        <w:rPr>
          <w:rFonts w:ascii="Times New Roman" w:eastAsia="Times New Roman" w:hAnsi="Times New Roman" w:cs="Times New Roman"/>
          <w:sz w:val="28"/>
        </w:rPr>
        <w:t>расширить представления дошкольников о птицах, умение оценить их значимость в природе и жизни человека;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sz w:val="28"/>
        </w:rPr>
        <w:t>- способствовать формированию умения правильно изготавливать скворечники;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sz w:val="28"/>
        </w:rPr>
        <w:t>- вовлечь детей детского сада и их родителей в трудовую деятельность по изготовлению скворечников;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sz w:val="28"/>
        </w:rPr>
        <w:t>- развивать мышление детей, умение увидеть, сформулировать и решить проблему;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sz w:val="28"/>
        </w:rPr>
        <w:t>- пропагандировать среди дошкольников и родителей знаний о пользе птиц</w:t>
      </w:r>
      <w:r w:rsidRPr="003846C7">
        <w:rPr>
          <w:rFonts w:ascii="Times New Roman" w:eastAsia="Times New Roman" w:hAnsi="Times New Roman" w:cs="Times New Roman"/>
          <w:color w:val="333333"/>
          <w:sz w:val="28"/>
        </w:rPr>
        <w:t>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Предполагаемые результаты:</w:t>
      </w:r>
    </w:p>
    <w:p w:rsidR="003846C7" w:rsidRPr="003846C7" w:rsidRDefault="003846C7" w:rsidP="003846C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систематизация знаний детей о птицах;</w:t>
      </w:r>
    </w:p>
    <w:p w:rsidR="003846C7" w:rsidRPr="003846C7" w:rsidRDefault="003846C7" w:rsidP="003846C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формирование осознанного действенного отношения к птицам,</w:t>
      </w:r>
    </w:p>
    <w:p w:rsidR="003846C7" w:rsidRPr="003846C7" w:rsidRDefault="003846C7" w:rsidP="003846C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желание заботиться о пернатых;</w:t>
      </w:r>
    </w:p>
    <w:p w:rsidR="003846C7" w:rsidRPr="003846C7" w:rsidRDefault="003846C7" w:rsidP="003846C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понимание их значимости в жизни людей;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Этапы работы: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i/>
          <w:iCs/>
          <w:color w:val="000000"/>
          <w:sz w:val="28"/>
        </w:rPr>
        <w:t>1-й этап: Подготовительный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Его цели: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изучить методическую, научно-популярную и художественную литературу по теме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подборка художественной литературы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введение детей в проблемную игровую ситуацию;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работа с родителями по взаимодействию в рамках проекта.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i/>
          <w:iCs/>
          <w:color w:val="000000"/>
          <w:sz w:val="28"/>
        </w:rPr>
        <w:t>2-й этап: Основной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Его цели: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lastRenderedPageBreak/>
        <w:t>- реализация плана;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включение каждого ребенка в практическую деятельность для достижения высокого уровня знаний, умений, навыков.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в разнообразных видах деятельности происходит накопление и обогащение знаний детей.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i/>
          <w:iCs/>
          <w:color w:val="000000"/>
          <w:sz w:val="28"/>
        </w:rPr>
        <w:t>3-й этап Заключительный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Его цели: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- анализ проделанной работы.</w:t>
      </w: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Результат проекта:</w:t>
      </w: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Проект «Дома некогда скучать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» создал информационную копилку.</w:t>
      </w:r>
      <w:r w:rsidRPr="003846C7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Благодаря проекту, знания и представления детей о жизни скворца постепенно систематизировались, обогатились, развился интерес к жизни наших меньших братьев. В свободное время от игр ребята самостоятельно занимались в уголке творчества.</w:t>
      </w:r>
      <w:r w:rsidRPr="003846C7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 взаимодействия с родителями.</w:t>
      </w:r>
    </w:p>
    <w:tbl>
      <w:tblPr>
        <w:tblW w:w="120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2"/>
        <w:gridCol w:w="10978"/>
      </w:tblGrid>
      <w:tr w:rsidR="003846C7" w:rsidRPr="003846C7" w:rsidTr="003846C7">
        <w:trPr>
          <w:trHeight w:val="340"/>
        </w:trPr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№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Мероприятия</w:t>
            </w:r>
          </w:p>
        </w:tc>
      </w:tr>
      <w:tr w:rsidR="003846C7" w:rsidRPr="003846C7" w:rsidTr="003846C7">
        <w:trPr>
          <w:trHeight w:val="1200"/>
        </w:trPr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Консультация для родителей</w:t>
            </w:r>
          </w:p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«Поможем птицам»</w:t>
            </w:r>
          </w:p>
        </w:tc>
      </w:tr>
    </w:tbl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 работы с детьми</w:t>
      </w:r>
    </w:p>
    <w:tbl>
      <w:tblPr>
        <w:tblW w:w="12068" w:type="dxa"/>
        <w:tblInd w:w="-1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0"/>
        <w:gridCol w:w="10978"/>
      </w:tblGrid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№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Мероприятия</w:t>
            </w:r>
          </w:p>
        </w:tc>
      </w:tr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</w:t>
            </w:r>
            <w:proofErr w:type="gramStart"/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:</w:t>
            </w:r>
            <w:proofErr w:type="gramEnd"/>
          </w:p>
          <w:p w:rsidR="003846C7" w:rsidRPr="003846C7" w:rsidRDefault="003846C7" w:rsidP="003846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 коммуникативному развитию Рассказ Е. </w:t>
            </w:r>
            <w:proofErr w:type="spellStart"/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Чарушина</w:t>
            </w:r>
            <w:proofErr w:type="spellEnd"/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«Воробей»</w:t>
            </w:r>
          </w:p>
          <w:p w:rsidR="003846C7" w:rsidRPr="003846C7" w:rsidRDefault="003846C7" w:rsidP="003846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лепка: «Скворец»</w:t>
            </w:r>
          </w:p>
          <w:p w:rsidR="003846C7" w:rsidRPr="003846C7" w:rsidRDefault="003846C7" w:rsidP="003846C7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Беседы:</w:t>
            </w:r>
          </w:p>
          <w:p w:rsidR="003846C7" w:rsidRPr="003846C7" w:rsidRDefault="003846C7" w:rsidP="003846C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«Птицы»</w:t>
            </w:r>
          </w:p>
          <w:p w:rsidR="003846C7" w:rsidRPr="003846C7" w:rsidRDefault="003846C7" w:rsidP="003846C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«Наши скворушки»</w:t>
            </w:r>
          </w:p>
          <w:p w:rsidR="003846C7" w:rsidRPr="003846C7" w:rsidRDefault="003846C7" w:rsidP="003846C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«Домик для скворца»</w:t>
            </w:r>
          </w:p>
          <w:p w:rsidR="003846C7" w:rsidRPr="003846C7" w:rsidRDefault="003846C7" w:rsidP="003846C7">
            <w:pPr>
              <w:numPr>
                <w:ilvl w:val="0"/>
                <w:numId w:val="3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«Птички и птенчики»</w:t>
            </w:r>
          </w:p>
        </w:tc>
      </w:tr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Подвижные игры:</w:t>
            </w:r>
          </w:p>
          <w:p w:rsidR="003846C7" w:rsidRPr="003846C7" w:rsidRDefault="003846C7" w:rsidP="003846C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«Птичка раз, птичка два…»</w:t>
            </w:r>
          </w:p>
          <w:p w:rsidR="003846C7" w:rsidRPr="003846C7" w:rsidRDefault="003846C7" w:rsidP="003846C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«Птицы и автомобиль»</w:t>
            </w:r>
          </w:p>
          <w:p w:rsidR="003846C7" w:rsidRPr="003846C7" w:rsidRDefault="003846C7" w:rsidP="003846C7">
            <w:pPr>
              <w:spacing w:after="0"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6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Дидактические игры:</w:t>
            </w:r>
          </w:p>
          <w:p w:rsidR="003846C7" w:rsidRPr="003846C7" w:rsidRDefault="003846C7" w:rsidP="003846C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«Отгадай и назови»</w:t>
            </w:r>
          </w:p>
          <w:p w:rsidR="003846C7" w:rsidRPr="003846C7" w:rsidRDefault="003846C7" w:rsidP="003846C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«Что за птица»</w:t>
            </w:r>
          </w:p>
          <w:p w:rsidR="003846C7" w:rsidRPr="003846C7" w:rsidRDefault="003846C7" w:rsidP="003846C7">
            <w:pPr>
              <w:spacing w:after="0"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846C7" w:rsidRPr="003846C7" w:rsidTr="003846C7"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10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6C7" w:rsidRPr="003846C7" w:rsidRDefault="003846C7" w:rsidP="003846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Рассматривание иллюстраций:</w:t>
            </w:r>
          </w:p>
          <w:p w:rsidR="003846C7" w:rsidRPr="003846C7" w:rsidRDefault="003846C7" w:rsidP="003846C7">
            <w:pPr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46C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Серия  «Птицы»</w:t>
            </w:r>
          </w:p>
        </w:tc>
      </w:tr>
    </w:tbl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Загадки про скворца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Эту птичку всякий знает: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На шесте ее дворец,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Червяков птенцам таскает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Да трещит весь день…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На шесте дворец,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Во дворце певец,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А зовут его…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На дереве построен дом –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И вроде не дворец,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А в доме том прислушайся!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Певец живет…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Заклички</w:t>
      </w:r>
      <w:proofErr w:type="spellEnd"/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«Эй, скворцы-молодцы</w:t>
      </w: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Из-за моря к нам летите,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Весну красную несите!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С шелковой травой,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С жемчужной росой,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С теплым солнышком,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</w:rPr>
        <w:t>С пшеничным зернышком!»</w:t>
      </w:r>
    </w:p>
    <w:p w:rsid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b/>
          <w:bCs/>
          <w:color w:val="000000"/>
          <w:sz w:val="28"/>
        </w:rPr>
        <w:t>Стихи про скворца</w:t>
      </w:r>
    </w:p>
    <w:p w:rsidR="003846C7" w:rsidRPr="003846C7" w:rsidRDefault="003846C7" w:rsidP="003846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Скворец за морем жил зимой,</w:t>
      </w:r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Теперь вернулся он домой.</w:t>
      </w:r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И рано утром в тишине</w:t>
      </w:r>
      <w:proofErr w:type="gramStart"/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46C7">
        <w:rPr>
          <w:rFonts w:ascii="Times New Roman" w:eastAsia="Times New Roman" w:hAnsi="Times New Roman" w:cs="Times New Roman"/>
          <w:color w:val="000000"/>
          <w:sz w:val="28"/>
        </w:rPr>
        <w:t>З</w:t>
      </w:r>
      <w:proofErr w:type="gramEnd"/>
      <w:r w:rsidRPr="003846C7">
        <w:rPr>
          <w:rFonts w:ascii="Times New Roman" w:eastAsia="Times New Roman" w:hAnsi="Times New Roman" w:cs="Times New Roman"/>
          <w:color w:val="000000"/>
          <w:sz w:val="28"/>
        </w:rPr>
        <w:t>апел о солнце и весне.</w:t>
      </w:r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846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A36DC" w:rsidRDefault="002F6297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97" w:rsidRDefault="002F6297"/>
    <w:p w:rsidR="002F6297" w:rsidRDefault="002F6297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297" w:rsidSect="00785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76A8"/>
    <w:multiLevelType w:val="multilevel"/>
    <w:tmpl w:val="9508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10132"/>
    <w:multiLevelType w:val="multilevel"/>
    <w:tmpl w:val="FD70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65297"/>
    <w:multiLevelType w:val="multilevel"/>
    <w:tmpl w:val="82FE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A440B"/>
    <w:multiLevelType w:val="multilevel"/>
    <w:tmpl w:val="33DE3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83B24"/>
    <w:multiLevelType w:val="multilevel"/>
    <w:tmpl w:val="3E96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3250C9"/>
    <w:multiLevelType w:val="multilevel"/>
    <w:tmpl w:val="DD3E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9E4686"/>
    <w:multiLevelType w:val="multilevel"/>
    <w:tmpl w:val="7B6E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B9048B"/>
    <w:multiLevelType w:val="multilevel"/>
    <w:tmpl w:val="8D98A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46C7"/>
    <w:rsid w:val="002F6297"/>
    <w:rsid w:val="003846C7"/>
    <w:rsid w:val="004A36DC"/>
    <w:rsid w:val="0055056F"/>
    <w:rsid w:val="0078592E"/>
    <w:rsid w:val="008E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8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3846C7"/>
  </w:style>
  <w:style w:type="character" w:customStyle="1" w:styleId="c0">
    <w:name w:val="c0"/>
    <w:basedOn w:val="a0"/>
    <w:rsid w:val="003846C7"/>
  </w:style>
  <w:style w:type="paragraph" w:customStyle="1" w:styleId="c5">
    <w:name w:val="c5"/>
    <w:basedOn w:val="a"/>
    <w:rsid w:val="0038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3846C7"/>
  </w:style>
  <w:style w:type="paragraph" w:customStyle="1" w:styleId="c22">
    <w:name w:val="c22"/>
    <w:basedOn w:val="a"/>
    <w:rsid w:val="0038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846C7"/>
  </w:style>
  <w:style w:type="character" w:customStyle="1" w:styleId="c1">
    <w:name w:val="c1"/>
    <w:basedOn w:val="a0"/>
    <w:rsid w:val="003846C7"/>
  </w:style>
  <w:style w:type="character" w:customStyle="1" w:styleId="c19">
    <w:name w:val="c19"/>
    <w:basedOn w:val="a0"/>
    <w:rsid w:val="003846C7"/>
  </w:style>
  <w:style w:type="character" w:customStyle="1" w:styleId="c2">
    <w:name w:val="c2"/>
    <w:basedOn w:val="a0"/>
    <w:rsid w:val="003846C7"/>
  </w:style>
  <w:style w:type="paragraph" w:customStyle="1" w:styleId="c21">
    <w:name w:val="c21"/>
    <w:basedOn w:val="a"/>
    <w:rsid w:val="0038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3846C7"/>
  </w:style>
  <w:style w:type="paragraph" w:customStyle="1" w:styleId="c3">
    <w:name w:val="c3"/>
    <w:basedOn w:val="a"/>
    <w:rsid w:val="0038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F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8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600</Words>
  <Characters>3422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2020-08-14T11:29:00Z</dcterms:created>
  <dcterms:modified xsi:type="dcterms:W3CDTF">2020-08-18T11:21:00Z</dcterms:modified>
</cp:coreProperties>
</file>