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1F" w:rsidRPr="0027151F" w:rsidRDefault="0027151F" w:rsidP="0027151F">
      <w:pPr>
        <w:pStyle w:val="a3"/>
        <w:jc w:val="center"/>
        <w:rPr>
          <w:b/>
          <w:sz w:val="52"/>
          <w:szCs w:val="52"/>
        </w:rPr>
      </w:pPr>
      <w:r w:rsidRPr="0027151F">
        <w:rPr>
          <w:b/>
          <w:sz w:val="52"/>
          <w:szCs w:val="52"/>
        </w:rPr>
        <w:t>Консультация для родителей</w:t>
      </w:r>
    </w:p>
    <w:p w:rsidR="0027151F" w:rsidRPr="0027151F" w:rsidRDefault="0027151F" w:rsidP="0027151F">
      <w:pPr>
        <w:pStyle w:val="a3"/>
        <w:jc w:val="center"/>
        <w:rPr>
          <w:b/>
          <w:sz w:val="52"/>
          <w:szCs w:val="52"/>
        </w:rPr>
      </w:pPr>
      <w:r w:rsidRPr="0027151F">
        <w:rPr>
          <w:b/>
          <w:sz w:val="52"/>
          <w:szCs w:val="52"/>
        </w:rPr>
        <w:t>«</w:t>
      </w:r>
      <w:r w:rsidRPr="0027151F">
        <w:rPr>
          <w:b/>
          <w:sz w:val="52"/>
          <w:szCs w:val="52"/>
        </w:rPr>
        <w:t>Безопасность и здоровье наших детей</w:t>
      </w:r>
      <w:r w:rsidRPr="0027151F">
        <w:rPr>
          <w:b/>
          <w:sz w:val="52"/>
          <w:szCs w:val="52"/>
        </w:rPr>
        <w:t>»</w:t>
      </w:r>
    </w:p>
    <w:p w:rsidR="0027151F" w:rsidRPr="00C70899" w:rsidRDefault="00C70899" w:rsidP="0027151F">
      <w:pPr>
        <w:pStyle w:val="a3"/>
        <w:rPr>
          <w:b/>
        </w:rPr>
      </w:pPr>
      <w:r>
        <w:t xml:space="preserve">                                                            </w:t>
      </w:r>
      <w:r w:rsidRPr="00C70899">
        <w:rPr>
          <w:b/>
        </w:rPr>
        <w:t xml:space="preserve">Воспитатель: </w:t>
      </w:r>
      <w:proofErr w:type="spellStart"/>
      <w:r w:rsidRPr="00C70899">
        <w:rPr>
          <w:b/>
        </w:rPr>
        <w:t>Ташкинова</w:t>
      </w:r>
      <w:proofErr w:type="spellEnd"/>
      <w:r w:rsidRPr="00C70899">
        <w:rPr>
          <w:b/>
        </w:rPr>
        <w:t xml:space="preserve"> Л.Н.</w:t>
      </w:r>
    </w:p>
    <w:p w:rsidR="0027151F" w:rsidRDefault="0027151F" w:rsidP="0027151F">
      <w:pPr>
        <w:pStyle w:val="a3"/>
      </w:pPr>
      <w:r>
        <w:t>С опасностями человек знаком с момента своего появления на Земле.</w:t>
      </w:r>
      <w:r>
        <w:t xml:space="preserve"> </w:t>
      </w:r>
      <w:r>
        <w:t>Это природные опасности (температура воздуха, осадки, дикие животные, ядовитые растения, стихийные явления природы);</w:t>
      </w:r>
    </w:p>
    <w:p w:rsidR="0027151F" w:rsidRDefault="0027151F" w:rsidP="0027151F">
      <w:pPr>
        <w:pStyle w:val="a3"/>
      </w:pPr>
    </w:p>
    <w:p w:rsidR="0027151F" w:rsidRDefault="0027151F" w:rsidP="0027151F">
      <w:pPr>
        <w:pStyle w:val="a3"/>
      </w:pPr>
      <w:r>
        <w:t>Техногенные опасности - т. е. опасности рождённые техникой.</w:t>
      </w:r>
    </w:p>
    <w:p w:rsidR="0027151F" w:rsidRDefault="0027151F" w:rsidP="0027151F">
      <w:pPr>
        <w:pStyle w:val="a3"/>
      </w:pPr>
    </w:p>
    <w:p w:rsidR="0027151F" w:rsidRDefault="0027151F" w:rsidP="0027151F">
      <w:pPr>
        <w:pStyle w:val="a3"/>
      </w:pPr>
      <w:r>
        <w:t>Социальные опасности – войны, преступления, низкая культура общения между людьми.</w:t>
      </w:r>
    </w:p>
    <w:p w:rsidR="0027151F" w:rsidRDefault="0027151F" w:rsidP="0027151F">
      <w:pPr>
        <w:pStyle w:val="a3"/>
      </w:pPr>
    </w:p>
    <w:p w:rsidR="0027151F" w:rsidRDefault="0027151F" w:rsidP="0027151F">
      <w:pPr>
        <w:pStyle w:val="a3"/>
      </w:pPr>
      <w:r>
        <w:t>Формула безопасности гласит: предвидеть опасность; при возможности избегать: при необходимости действовать. Для детей она зарифмована в стихах:</w:t>
      </w:r>
    </w:p>
    <w:p w:rsidR="0027151F" w:rsidRDefault="0027151F" w:rsidP="0027151F">
      <w:pPr>
        <w:pStyle w:val="a3"/>
      </w:pPr>
    </w:p>
    <w:p w:rsidR="0027151F" w:rsidRPr="0027151F" w:rsidRDefault="0027151F" w:rsidP="0027151F">
      <w:pPr>
        <w:pStyle w:val="a3"/>
      </w:pPr>
      <w:r w:rsidRPr="0027151F">
        <w:t>Безопасности формула есть:</w:t>
      </w:r>
    </w:p>
    <w:p w:rsidR="0027151F" w:rsidRPr="0027151F" w:rsidRDefault="0027151F" w:rsidP="0027151F">
      <w:pPr>
        <w:pStyle w:val="a3"/>
      </w:pPr>
      <w:r w:rsidRPr="0027151F">
        <w:t>Надо видеть, предвидеть, учесть.</w:t>
      </w:r>
    </w:p>
    <w:p w:rsidR="0027151F" w:rsidRPr="0027151F" w:rsidRDefault="0027151F" w:rsidP="0027151F">
      <w:pPr>
        <w:pStyle w:val="a3"/>
      </w:pPr>
      <w:r w:rsidRPr="0027151F">
        <w:t>По возможности – все избежать,</w:t>
      </w:r>
    </w:p>
    <w:p w:rsidR="0027151F" w:rsidRPr="0027151F" w:rsidRDefault="0027151F" w:rsidP="0027151F">
      <w:pPr>
        <w:pStyle w:val="a3"/>
      </w:pPr>
      <w:r w:rsidRPr="0027151F">
        <w:t>А где надо – на помощь позвать.</w:t>
      </w:r>
    </w:p>
    <w:p w:rsidR="0027151F" w:rsidRDefault="0027151F" w:rsidP="0027151F">
      <w:pPr>
        <w:pStyle w:val="a3"/>
      </w:pPr>
    </w:p>
    <w:p w:rsidR="0027151F" w:rsidRDefault="0027151F" w:rsidP="0027151F">
      <w:pPr>
        <w:pStyle w:val="a3"/>
      </w:pPr>
      <w:r>
        <w:t>Обучение детей безопасности их жизнедеятельности является актуальной педагогической задачей, в решении которой должны принимать участие не только педагоги, но и родители, общественность, различные ведомственные структуры, которые ответственны за жизнь и здоровье граждан.</w:t>
      </w:r>
      <w:r>
        <w:t xml:space="preserve"> </w:t>
      </w:r>
      <w:r>
        <w:t>В период дошкольного возраста ребенок знакомится с большим количеством правил, норм, предостережений, требований. Однако ему трудно представить степень их значимости.</w:t>
      </w:r>
    </w:p>
    <w:p w:rsidR="0027151F" w:rsidRDefault="0027151F" w:rsidP="0027151F">
      <w:pPr>
        <w:pStyle w:val="a3"/>
      </w:pPr>
      <w:r>
        <w:t>Можно выделить ряд опасностей, связанных с местом пребывания ребёнка:</w:t>
      </w:r>
    </w:p>
    <w:p w:rsidR="0027151F" w:rsidRDefault="0027151F" w:rsidP="0027151F">
      <w:pPr>
        <w:pStyle w:val="a3"/>
      </w:pPr>
    </w:p>
    <w:p w:rsidR="0027151F" w:rsidRPr="0027151F" w:rsidRDefault="0027151F" w:rsidP="0027151F">
      <w:pPr>
        <w:pStyle w:val="a3"/>
        <w:rPr>
          <w:b/>
          <w:sz w:val="28"/>
          <w:szCs w:val="28"/>
        </w:rPr>
      </w:pPr>
      <w:r w:rsidRPr="0027151F">
        <w:rPr>
          <w:b/>
          <w:sz w:val="28"/>
          <w:szCs w:val="28"/>
        </w:rPr>
        <w:t>1. Опасности дома.</w:t>
      </w:r>
    </w:p>
    <w:p w:rsidR="0027151F" w:rsidRDefault="0027151F" w:rsidP="0027151F">
      <w:pPr>
        <w:pStyle w:val="a3"/>
      </w:pPr>
    </w:p>
    <w:p w:rsidR="0027151F" w:rsidRDefault="0027151F" w:rsidP="0027151F">
      <w:pPr>
        <w:pStyle w:val="a3"/>
      </w:pPr>
      <w:r>
        <w:t xml:space="preserve">Большинство несчастных случаев происходит дома. Наш дом, до отказа заполненный различной бытовой техникой и химией, часто представляет мину замедленного действия. </w:t>
      </w:r>
      <w:proofErr w:type="gramStart"/>
      <w:r>
        <w:t>К повреждениям, которые ребенок получает в результате несчастных случаев, в квартире относятся: ушибы, ссадины, царапины, растяжения, вывихи, ожоги.</w:t>
      </w:r>
      <w:proofErr w:type="gramEnd"/>
      <w:r>
        <w:t xml:space="preserve"> Повреждения инородными телами (проглатывание, вдыхание, введение в нос, глаза, уши и т. д.).</w:t>
      </w:r>
    </w:p>
    <w:p w:rsidR="0027151F" w:rsidRDefault="0027151F" w:rsidP="0027151F">
      <w:pPr>
        <w:pStyle w:val="a3"/>
      </w:pPr>
    </w:p>
    <w:p w:rsidR="0027151F" w:rsidRPr="00C70899" w:rsidRDefault="0027151F" w:rsidP="0027151F">
      <w:pPr>
        <w:pStyle w:val="a3"/>
        <w:rPr>
          <w:b/>
          <w:sz w:val="28"/>
          <w:szCs w:val="28"/>
        </w:rPr>
      </w:pPr>
      <w:r w:rsidRPr="00C70899">
        <w:rPr>
          <w:b/>
          <w:sz w:val="28"/>
          <w:szCs w:val="28"/>
        </w:rPr>
        <w:t>2. Опасности на дороге и улице.</w:t>
      </w:r>
    </w:p>
    <w:p w:rsidR="0027151F" w:rsidRDefault="0027151F" w:rsidP="0027151F">
      <w:pPr>
        <w:pStyle w:val="a3"/>
      </w:pPr>
    </w:p>
    <w:p w:rsidR="0027151F" w:rsidRDefault="0027151F" w:rsidP="0027151F">
      <w:pPr>
        <w:pStyle w:val="a3"/>
      </w:pPr>
      <w:r>
        <w:t>Одной из серьезнейших проблем любого города и области является дорожно-транспортный травматизм. До настоящего времени снизить его уровень не удается. Как показывает анализ происшествий с детьми, проведенный Госавтоинспекцией, травмы происходят по неосторожности детей, из-за несоблюдения или незнания правил дорожного движения. Самыми распространенными ошибками, которые совершают дети, являются: неожиданный выход на проезжую часть в неустановленном месте, выход из-за стоящего транспорта, неподчинения сигналам светофора, нарушение правил езды на велосипедах и т. д. Беспечность детей на дорогах зависит от взрослых, от низкого уровня их культуры поведения. А цена этому – детская жизнь.</w:t>
      </w:r>
    </w:p>
    <w:p w:rsidR="0027151F" w:rsidRDefault="0027151F" w:rsidP="0027151F">
      <w:pPr>
        <w:pStyle w:val="a3"/>
      </w:pPr>
    </w:p>
    <w:p w:rsidR="0027151F" w:rsidRPr="00C70899" w:rsidRDefault="0027151F" w:rsidP="0027151F">
      <w:pPr>
        <w:pStyle w:val="a3"/>
        <w:rPr>
          <w:b/>
          <w:sz w:val="28"/>
          <w:szCs w:val="28"/>
        </w:rPr>
      </w:pPr>
      <w:r w:rsidRPr="00C70899">
        <w:rPr>
          <w:b/>
          <w:sz w:val="28"/>
          <w:szCs w:val="28"/>
        </w:rPr>
        <w:t>3. Опасности на природе.</w:t>
      </w:r>
    </w:p>
    <w:p w:rsidR="0027151F" w:rsidRPr="00C70899" w:rsidRDefault="0027151F" w:rsidP="0027151F">
      <w:pPr>
        <w:pStyle w:val="a3"/>
        <w:rPr>
          <w:b/>
          <w:sz w:val="28"/>
          <w:szCs w:val="28"/>
        </w:rPr>
      </w:pPr>
    </w:p>
    <w:p w:rsidR="0027151F" w:rsidRDefault="0027151F" w:rsidP="0027151F">
      <w:pPr>
        <w:pStyle w:val="a3"/>
      </w:pPr>
      <w:r>
        <w:t>К природным опасностям относятся:</w:t>
      </w:r>
    </w:p>
    <w:p w:rsidR="0027151F" w:rsidRDefault="0027151F" w:rsidP="0027151F">
      <w:pPr>
        <w:pStyle w:val="a3"/>
      </w:pPr>
    </w:p>
    <w:p w:rsidR="0027151F" w:rsidRDefault="0027151F" w:rsidP="0027151F">
      <w:pPr>
        <w:pStyle w:val="a3"/>
      </w:pPr>
      <w:r>
        <w:lastRenderedPageBreak/>
        <w:t>• стихийные явления (ураганы, наводнения);</w:t>
      </w:r>
    </w:p>
    <w:p w:rsidR="0027151F" w:rsidRDefault="0027151F" w:rsidP="0027151F">
      <w:pPr>
        <w:pStyle w:val="a3"/>
      </w:pPr>
      <w:r>
        <w:t>• экстремальные ситуации (пожар, транспорт)</w:t>
      </w:r>
    </w:p>
    <w:p w:rsidR="0027151F" w:rsidRDefault="0027151F" w:rsidP="0027151F">
      <w:pPr>
        <w:pStyle w:val="a3"/>
      </w:pPr>
      <w:r>
        <w:t>• растения, животные, грибы и другие явления и объекты</w:t>
      </w:r>
    </w:p>
    <w:p w:rsidR="0027151F" w:rsidRDefault="0027151F" w:rsidP="0027151F">
      <w:pPr>
        <w:pStyle w:val="a3"/>
      </w:pPr>
    </w:p>
    <w:p w:rsidR="0027151F" w:rsidRPr="00C70899" w:rsidRDefault="0027151F" w:rsidP="0027151F">
      <w:pPr>
        <w:pStyle w:val="a3"/>
        <w:rPr>
          <w:b/>
          <w:sz w:val="28"/>
          <w:szCs w:val="28"/>
        </w:rPr>
      </w:pPr>
      <w:r w:rsidRPr="00C70899">
        <w:rPr>
          <w:b/>
          <w:sz w:val="28"/>
          <w:szCs w:val="28"/>
        </w:rPr>
        <w:t>4. Опасности в общении с незнакомыми людьми.</w:t>
      </w:r>
    </w:p>
    <w:p w:rsidR="0027151F" w:rsidRDefault="0027151F" w:rsidP="0027151F">
      <w:pPr>
        <w:pStyle w:val="a3"/>
      </w:pPr>
    </w:p>
    <w:p w:rsidR="0027151F" w:rsidRDefault="0027151F" w:rsidP="0027151F">
      <w:pPr>
        <w:pStyle w:val="a3"/>
      </w:pPr>
      <w:r>
        <w:t>Дошкольный возраст – важнейший период, когда формируется человеческая личность, и закладываются прочные основы опыта жизнедеятельности, здорового образа жизни.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Нужно прививать детям навыки поведения в ситуациях, чреватых получением травм, формировать у них представление о наиболее типичных, часто встречающихся ситуациях.</w:t>
      </w:r>
    </w:p>
    <w:p w:rsidR="0027151F" w:rsidRDefault="0027151F" w:rsidP="0027151F">
      <w:pPr>
        <w:pStyle w:val="a3"/>
      </w:pPr>
      <w:r>
        <w:t>Однако безопасность и здоровый образ жизни - это не просто сумма усвоенных знаний, а стиль жизни, адекватное поведение в различных ситуациях. Кроме того, дети могут оказаться в неожиданной ситуации на улице и дома, поэтому главной задачей является стимулирование развития у них самостоятельности и ответственности. Ведь все, чему учат детей, они должны уметь применять в реальной жизни, на практике.</w:t>
      </w:r>
    </w:p>
    <w:p w:rsidR="0027151F" w:rsidRDefault="0027151F" w:rsidP="0027151F">
      <w:pPr>
        <w:pStyle w:val="a3"/>
      </w:pPr>
      <w:r>
        <w:t>Воспитание безопасности – непрерывный, систематический и последовательный процесс, начинающийся с раннего возраста, продолжающийся в системе дошкольного, а затем и школьного образования.</w:t>
      </w:r>
    </w:p>
    <w:p w:rsidR="0027151F" w:rsidRDefault="0027151F" w:rsidP="0027151F">
      <w:pPr>
        <w:pStyle w:val="a3"/>
      </w:pPr>
      <w:r>
        <w:t>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27151F" w:rsidRDefault="0027151F" w:rsidP="0027151F">
      <w:pPr>
        <w:pStyle w:val="a3"/>
      </w:pPr>
      <w:r>
        <w:t>Безопасность дошкольника во многом зависит от того какие знания в его голову заложат родители в раннем детстве.</w:t>
      </w:r>
    </w:p>
    <w:p w:rsidR="0027151F" w:rsidRDefault="0027151F" w:rsidP="0027151F">
      <w:pPr>
        <w:pStyle w:val="a3"/>
      </w:pPr>
    </w:p>
    <w:p w:rsidR="0027151F" w:rsidRDefault="0027151F" w:rsidP="0027151F">
      <w:pPr>
        <w:pStyle w:val="a3"/>
      </w:pPr>
      <w:r>
        <w:t>Безопасность дошкольника подвержена угрозе, потому что дети очень доверчивы, и их легко обмануть. Необходимо объяснить ребенку, чтобы он не терял из виду родителе</w:t>
      </w:r>
      <w:r w:rsidR="00C70899">
        <w:t>й, и они всегда видели своего ребёнка</w:t>
      </w:r>
      <w:r>
        <w:t xml:space="preserve">. Это правило на первый взгляд довольно сложно установить для безопасности дошкольника, но это только на первый взгляд. Дети интересуются, куда ушли их родители, как они боятся отойти от родителей далеко или потерять из виду. Ребенку это правило покажется довольно простым и логичным. Необходимо требовать от малыша, чтобы он сообщал о своих действиях не только на улице, но и дома. Для примера и более быстрого установления этого правила можно на своем опыте показать, что все довольно просто. Каждый раз, выходя из комнаты, сообщайте </w:t>
      </w:r>
      <w:proofErr w:type="gramStart"/>
      <w:r>
        <w:t>ребенку</w:t>
      </w:r>
      <w:proofErr w:type="gramEnd"/>
      <w:r>
        <w:t xml:space="preserve"> куда Вы идете и он будет делать точно также.</w:t>
      </w:r>
    </w:p>
    <w:p w:rsidR="0027151F" w:rsidRDefault="0027151F" w:rsidP="0027151F">
      <w:pPr>
        <w:pStyle w:val="a3"/>
      </w:pPr>
    </w:p>
    <w:p w:rsidR="0027151F" w:rsidRDefault="0027151F" w:rsidP="0027151F">
      <w:pPr>
        <w:pStyle w:val="a3"/>
      </w:pPr>
      <w:r>
        <w:t xml:space="preserve">Особенностью безопасности дошкольника служит </w:t>
      </w:r>
      <w:proofErr w:type="gramStart"/>
      <w:r>
        <w:t>очень повышенная</w:t>
      </w:r>
      <w:proofErr w:type="gramEnd"/>
      <w:r>
        <w:t xml:space="preserve"> доверчивость детей. Они не понимают, что такого плохого может им сделать взрослый человек, пусть даже не знакомый. Ребенок не понимает, почему нельзя идти куда-либо с взрослым, а запреты родителей часто не дают желаемого результата. Также немаловажно для безопасности дошкольника научить его говорить слово "Нет!". В комплексе два этих правила могут стать мощным оружием против окружающего мира.</w:t>
      </w:r>
    </w:p>
    <w:p w:rsidR="0027151F" w:rsidRDefault="0027151F" w:rsidP="0027151F">
      <w:pPr>
        <w:pStyle w:val="a3"/>
      </w:pPr>
    </w:p>
    <w:p w:rsidR="0027151F" w:rsidRDefault="0027151F" w:rsidP="0027151F">
      <w:pPr>
        <w:pStyle w:val="a3"/>
      </w:pPr>
      <w:r>
        <w:t xml:space="preserve">Если научить ребенка этим двум простым правилам, то можно избежать многих неприятных моментов. Если ребенка будут звать куда-либо, он ответит: "Хорошо, НО я сначала скажу маме (папе)". Если его будут </w:t>
      </w:r>
      <w:proofErr w:type="gramStart"/>
      <w:r>
        <w:t>уговаривать не рассказывать</w:t>
      </w:r>
      <w:proofErr w:type="gramEnd"/>
      <w:r>
        <w:t>, то тут ребенок будет использовать 2 правило и скажет: "НЕТ! Я должен сначала сказать родителям!"</w:t>
      </w:r>
    </w:p>
    <w:p w:rsidR="0027151F" w:rsidRDefault="0027151F" w:rsidP="0027151F">
      <w:pPr>
        <w:pStyle w:val="a3"/>
      </w:pPr>
    </w:p>
    <w:p w:rsidR="0027151F" w:rsidRPr="00C70899" w:rsidRDefault="0027151F" w:rsidP="0027151F">
      <w:pPr>
        <w:pStyle w:val="a3"/>
        <w:rPr>
          <w:b/>
          <w:sz w:val="24"/>
          <w:szCs w:val="24"/>
        </w:rPr>
      </w:pPr>
      <w:r w:rsidRPr="00C70899">
        <w:rPr>
          <w:b/>
          <w:sz w:val="24"/>
          <w:szCs w:val="24"/>
        </w:rPr>
        <w:t>Мы, взрослые, несём персональную ответственность за жизнь и здоровье детей.</w:t>
      </w:r>
    </w:p>
    <w:p w:rsidR="00514C75" w:rsidRPr="00C70899" w:rsidRDefault="0027151F" w:rsidP="0027151F">
      <w:pPr>
        <w:pStyle w:val="a3"/>
        <w:rPr>
          <w:b/>
          <w:sz w:val="24"/>
          <w:szCs w:val="24"/>
        </w:rPr>
      </w:pPr>
      <w:r w:rsidRPr="00C70899">
        <w:rPr>
          <w:b/>
          <w:sz w:val="24"/>
          <w:szCs w:val="24"/>
        </w:rPr>
        <w:t>Забота о сохранности детской жизни – важнейшая задача, стоящая перед нами.</w:t>
      </w:r>
    </w:p>
    <w:sectPr w:rsidR="00514C75" w:rsidRPr="00C70899" w:rsidSect="00514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7151F"/>
    <w:rsid w:val="0027151F"/>
    <w:rsid w:val="00514C75"/>
    <w:rsid w:val="00C70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51F"/>
    <w:pPr>
      <w:spacing w:after="0" w:line="240" w:lineRule="auto"/>
    </w:pPr>
  </w:style>
</w:styles>
</file>

<file path=word/webSettings.xml><?xml version="1.0" encoding="utf-8"?>
<w:webSettings xmlns:r="http://schemas.openxmlformats.org/officeDocument/2006/relationships" xmlns:w="http://schemas.openxmlformats.org/wordprocessingml/2006/main">
  <w:divs>
    <w:div w:id="479464043">
      <w:bodyDiv w:val="1"/>
      <w:marLeft w:val="0"/>
      <w:marRight w:val="0"/>
      <w:marTop w:val="0"/>
      <w:marBottom w:val="0"/>
      <w:divBdr>
        <w:top w:val="none" w:sz="0" w:space="0" w:color="auto"/>
        <w:left w:val="none" w:sz="0" w:space="0" w:color="auto"/>
        <w:bottom w:val="none" w:sz="0" w:space="0" w:color="auto"/>
        <w:right w:val="none" w:sz="0" w:space="0" w:color="auto"/>
      </w:divBdr>
      <w:divsChild>
        <w:div w:id="213143848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2</cp:revision>
  <dcterms:created xsi:type="dcterms:W3CDTF">2020-12-09T17:29:00Z</dcterms:created>
  <dcterms:modified xsi:type="dcterms:W3CDTF">2020-12-09T17:49:00Z</dcterms:modified>
</cp:coreProperties>
</file>