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36" w:rsidRDefault="00F24B36" w:rsidP="00F24B36">
      <w:pPr>
        <w:pStyle w:val="a3"/>
        <w:spacing w:before="0" w:beforeAutospacing="0" w:after="240" w:afterAutospacing="0"/>
        <w:ind w:left="-1134"/>
        <w:jc w:val="center"/>
        <w:rPr>
          <w:rFonts w:ascii="Monotype Corsiva" w:hAnsi="Monotype Corsiva"/>
          <w:color w:val="000000" w:themeColor="text1"/>
          <w:sz w:val="144"/>
          <w:szCs w:val="144"/>
        </w:rPr>
      </w:pPr>
    </w:p>
    <w:p w:rsidR="00F24B36" w:rsidRPr="00BA38A3" w:rsidRDefault="00F24B36" w:rsidP="00F24B36">
      <w:pPr>
        <w:pStyle w:val="a3"/>
        <w:spacing w:before="0" w:beforeAutospacing="0" w:after="240" w:afterAutospacing="0"/>
        <w:ind w:left="-1134"/>
        <w:jc w:val="center"/>
        <w:rPr>
          <w:rFonts w:ascii="Monotype Corsiva" w:hAnsi="Monotype Corsiva"/>
          <w:color w:val="000000" w:themeColor="text1"/>
          <w:sz w:val="144"/>
          <w:szCs w:val="144"/>
        </w:rPr>
      </w:pPr>
      <w:r w:rsidRPr="00BA38A3">
        <w:rPr>
          <w:rFonts w:ascii="Monotype Corsiva" w:hAnsi="Monotype Corsiva"/>
          <w:color w:val="000000" w:themeColor="text1"/>
          <w:sz w:val="144"/>
          <w:szCs w:val="144"/>
        </w:rPr>
        <w:t>ЮНЫЙ</w:t>
      </w:r>
    </w:p>
    <w:p w:rsidR="00F24B36" w:rsidRPr="00BA38A3" w:rsidRDefault="00F24B36" w:rsidP="00F24B36">
      <w:pPr>
        <w:pStyle w:val="a3"/>
        <w:spacing w:before="0" w:beforeAutospacing="0" w:after="240" w:afterAutospacing="0"/>
        <w:ind w:left="-1134"/>
        <w:jc w:val="center"/>
        <w:rPr>
          <w:rFonts w:ascii="Monotype Corsiva" w:hAnsi="Monotype Corsiva"/>
          <w:color w:val="000000" w:themeColor="text1"/>
          <w:sz w:val="144"/>
          <w:szCs w:val="144"/>
        </w:rPr>
      </w:pPr>
      <w:r w:rsidRPr="00BA38A3">
        <w:rPr>
          <w:rFonts w:ascii="Monotype Corsiva" w:hAnsi="Monotype Corsiva"/>
          <w:color w:val="000000" w:themeColor="text1"/>
          <w:sz w:val="144"/>
          <w:szCs w:val="144"/>
        </w:rPr>
        <w:t>ПАТРИОТ</w:t>
      </w:r>
    </w:p>
    <w:p w:rsidR="00F24B36" w:rsidRDefault="00F24B36" w:rsidP="00F24B36">
      <w:pPr>
        <w:pStyle w:val="a3"/>
        <w:spacing w:before="0" w:beforeAutospacing="0" w:after="240" w:afterAutospacing="0"/>
        <w:rPr>
          <w:color w:val="000000" w:themeColor="text1"/>
        </w:rPr>
      </w:pPr>
    </w:p>
    <w:p w:rsidR="00F24B36" w:rsidRDefault="00F24B36" w:rsidP="00F24B36">
      <w:pPr>
        <w:pStyle w:val="a3"/>
        <w:spacing w:before="0" w:beforeAutospacing="0" w:after="240" w:afterAutospacing="0"/>
        <w:ind w:left="-1134" w:right="-284"/>
        <w:rPr>
          <w:color w:val="000000" w:themeColor="text1"/>
        </w:rPr>
      </w:pPr>
      <w:r>
        <w:rPr>
          <w:noProof/>
        </w:rPr>
        <w:drawing>
          <wp:inline distT="0" distB="0" distL="0" distR="0">
            <wp:extent cx="6716535" cy="5308375"/>
            <wp:effectExtent l="19050" t="0" r="8115" b="0"/>
            <wp:docPr id="2" name="Рисунок 52" descr="https://avatars.mds.yandex.net/get-zen_doc/912331/pub_5e2c971edddaf400bbae0789_5e2dd912ddfef600ae3e89d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avatars.mds.yandex.net/get-zen_doc/912331/pub_5e2c971edddaf400bbae0789_5e2dd912ddfef600ae3e89d4/scale_120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69" cy="5312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Нравственно-патриотическое воспитание ребенка – это сложный педагогический процесс. В основе его лежит развитие нравственных чувств.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Чувство Родины начинает формироваться у ребенка с отношения к семье, к матери, к отцу, бабушке и дедушке.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 и любовь к родному краю начинается с ближайшего окружения: со знакомства с детским садом, своей улицей, городом, страной, ее столицей и символами.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детстве ребенок испытывал чувство жалости к другим людям, радость от хорошего поступка, гордость за своих родителей, ощущение от соприкосновения с прекрасным подвигом, он приобрел эмоциональный опыт. Тем самым будут построены пути для ассоциаций эмоционального характера, это является основой более глубоких чувств, условием полноценного развития человека.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 родителей – как можно раньше пробудить любовь к родной земле, с первых шагов формировать у детей черты характера, которые помогут ему стать хорошим человеком и гражданином.</w:t>
      </w:r>
    </w:p>
    <w:p w:rsidR="00F24B36" w:rsidRPr="00A152FB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уважение 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му, детскому саду, улице, хутору</w:t>
      </w: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Чувство гордости за достижения своей Родины. Развитие интереса к явлениям общественной жизни.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Патриотическое воспитание - понятие емкое. Пристальное внимание родителей должно быть направлено на содержание детской деятельности. Руководя любым ее видом, взрослые могут влиять на нравственные проявления, суждения, отношения к сверстникам, расширять и уточнять знания, формировать начальное чувство Родины - правильное отношение к обществу, людям, труду, своим обязанностям.  Детское восприятие – самое точное, а детские впечатления – самые яркие. Сегодня растет новое удивительное поколение, которое, в отличие от нас, взрослых, воспринимает окружающую действительность с гораздо большей заинтересованностью. Потому понятие о патриотизме, о чувстве гражданства, о том, что каждый человек живет не сам по себе, а является членом общества и должен знать свои права и обязанности, лучше всего закладывать с детства.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Для дошкольного периода </w:t>
      </w:r>
      <w:proofErr w:type="gramStart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характерны</w:t>
      </w:r>
      <w:proofErr w:type="gramEnd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наибольшая </w:t>
      </w:r>
      <w:proofErr w:type="spellStart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обучаемость</w:t>
      </w:r>
      <w:proofErr w:type="spellEnd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сила и глубина впечатлений. Поэтому все, что усвоено в этот период,- знания, навыки, привычки, способы поведения, складывающиеся черты характера - оказывается особенно прочным и служит основой дальнейшего развития личности.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Все начинается с родного дома и матери – хранительницы семейного очага. Необходимо воспитывать у ребенка любовь к родному дому. Ребенок должен понимать, что иметь свой дом - большое благо. Каждый человек каждое живое существо стремится обзавестись домом и устроить его по своему вкусу, охраняет и оберегает его, дорожит семейным уютом и теплом. Потерять дом – страшная беда. Детям можно рассказать о беженцах и горе людей, лишившихся родного дома. Постараться вызвать у ребенка сочувствие желание быть внимательным, доброжелательным к людям.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живем в многонациональном мире</w:t>
      </w: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каждый ребенок должен соприкасаться со своей национальной культурой. Кроме того, знакомство с культурой народов ближайшего национального окружения - это самый верный путь воспитания и уважения, симпатии к людям иных национальностей.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Важнейшей составляющей воспитания ребенка является приобщение к родному слову. Формированию чувства языка. Если мы хотим растить ребенка </w:t>
      </w:r>
      <w:proofErr w:type="gramStart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культурным</w:t>
      </w:r>
      <w:proofErr w:type="gramEnd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образованным, умеющего высказывать свои мысли, то должны с детства  купать его в красивой грамотной родной речи. Нельзя перегружать ребенка информацией и переоценивать его возможности. Нужно рассказывать о позитивных событиях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истории страны, родного хутора</w:t>
      </w: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детского сада или семьи, о культурных, научных спортивных и трудовых достижениях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россиян</w:t>
      </w: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 многом другом.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Мир стал агрессивен по отношению к ребенку, начиная с игрушек и мультфильмов.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На смену пришли герои сериалов: Супермен, </w:t>
      </w:r>
      <w:proofErr w:type="spellStart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Бэтмен</w:t>
      </w:r>
      <w:proofErr w:type="spellEnd"/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монстры и т.п. Массовая культура Запада и Востока навязывает детям чужие ценности. Нельзя оставаться сторонним наблюдателем, нужно ребенку прививать наши нравственные ценности, национальную культуру.</w:t>
      </w:r>
    </w:p>
    <w:p w:rsidR="00F24B36" w:rsidRPr="00A152FB" w:rsidRDefault="00F24B36" w:rsidP="00F24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15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Необходимо воспитывать через знакомство с русской культурой, приобщать к фольклору, знакомить с национальными игрушками, праздниками, творениями художников, архитекторов, композиторов, значимыми событиями в истории страны, в том числе с государственными символами, которые являются частью культуры и истории страны. Важно, чтобы ребенок уже в дошкольном возрасте почувствовал личную ответственность за родную землю.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маленького патриота нужно начать с самого близкого для него – родного дома, улицы, где он живет, детского сада.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Гуляя по улицам хутора</w:t>
      </w: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обращайте вн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имание на красоту родного хутора</w:t>
      </w: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 время прогулки расскажите, что находится на вашей улице, поговорите о значении каждого объекта.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Дайте представление о работе общественных учреждений: детского сада, магазина и т.д. Понаблюдайте за работой сотрудников этих учреждений, отметьте ценность их труда.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Вместе с ребенком участвуйте в труде по благоустройству и озеленению своего двора.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Учите ребенка правильно оценивать свои поступки и поступки других людей.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Читайте ему книги о Родине, ее героях, о традициях, культуре своего народа.</w:t>
      </w:r>
    </w:p>
    <w:p w:rsidR="00F24B36" w:rsidRPr="001B09DC" w:rsidRDefault="00F24B36" w:rsidP="00F24B3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1B09D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Поощряйте ребенка за стремление поддерживать порядок, примерное поведение в общественных местах</w:t>
      </w:r>
    </w:p>
    <w:p w:rsidR="005924B7" w:rsidRDefault="005924B7"/>
    <w:sectPr w:rsidR="005924B7" w:rsidSect="00F24B36">
      <w:pgSz w:w="11906" w:h="16838"/>
      <w:pgMar w:top="1134" w:right="850" w:bottom="1134" w:left="1701" w:header="708" w:footer="708" w:gutter="0"/>
      <w:pgBorders w:offsetFrom="page">
        <w:top w:val="thinThickThinSmallGap" w:sz="24" w:space="24" w:color="E36C0A" w:themeColor="accent6" w:themeShade="BF"/>
        <w:left w:val="thinThickThinSmallGap" w:sz="24" w:space="24" w:color="E36C0A" w:themeColor="accent6" w:themeShade="BF"/>
        <w:bottom w:val="thinThickThinSmallGap" w:sz="24" w:space="24" w:color="E36C0A" w:themeColor="accent6" w:themeShade="BF"/>
        <w:right w:val="thinThickThinSmall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F24B36"/>
    <w:rsid w:val="005924B7"/>
    <w:rsid w:val="00F24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768</Words>
  <Characters>4381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cp:lastPrinted>2022-01-27T07:11:00Z</cp:lastPrinted>
  <dcterms:created xsi:type="dcterms:W3CDTF">2022-01-27T07:08:00Z</dcterms:created>
  <dcterms:modified xsi:type="dcterms:W3CDTF">2022-01-27T07:14:00Z</dcterms:modified>
</cp:coreProperties>
</file>